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jc w:val="center"/>
        <w:outlineLvl w:val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Психология журналистики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8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</w:trPr>
        <w:tc>
          <w:tcPr>
            <w:tcW w:w="1366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>ОК-3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73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Способность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</w:trPr>
        <w:tc>
          <w:tcPr>
            <w:tcW w:w="1366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>ОК-8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73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Способность к самоорганизации и самообразованию.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3" w:hRule="atLeast"/>
        </w:trPr>
        <w:tc>
          <w:tcPr>
            <w:tcW w:w="1366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>ОПК-10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273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Способность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аспекте. 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Введение </w:t>
            </w: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в психологию журналистики.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8"/>
                <w:szCs w:val="28"/>
                <w:lang w:val="ru-RU"/>
              </w:rPr>
              <w:t>Психологияеские особенности профессиональной деятельности журналиста.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Форма контроля – </w:t>
      </w:r>
      <w:r>
        <w:rPr>
          <w:b w:val="0"/>
          <w:bCs/>
          <w:sz w:val="28"/>
          <w:szCs w:val="28"/>
          <w:lang w:val="ru-RU"/>
        </w:rPr>
        <w:t xml:space="preserve">дифференцированный </w:t>
      </w:r>
      <w:r>
        <w:rPr>
          <w:b w:val="0"/>
          <w:bCs/>
          <w:sz w:val="28"/>
          <w:szCs w:val="28"/>
        </w:rPr>
        <w:t>зачет</w:t>
      </w:r>
      <w:r>
        <w:rPr>
          <w:b w:val="0"/>
          <w:bCs/>
          <w:sz w:val="28"/>
          <w:szCs w:val="28"/>
          <w:lang w:val="ru-RU"/>
        </w:rPr>
        <w:t>.</w:t>
      </w:r>
    </w:p>
    <w:p>
      <w:pPr>
        <w:rPr>
          <w:b/>
          <w:bCs w:val="0"/>
          <w:sz w:val="28"/>
          <w:szCs w:val="28"/>
        </w:rPr>
      </w:pP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A558"/>
    <w:multiLevelType w:val="singleLevel"/>
    <w:tmpl w:val="1517A558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04629C"/>
    <w:rsid w:val="0013765D"/>
    <w:rsid w:val="003109DC"/>
    <w:rsid w:val="0052448C"/>
    <w:rsid w:val="005B5208"/>
    <w:rsid w:val="00695C09"/>
    <w:rsid w:val="008776FA"/>
    <w:rsid w:val="009F316A"/>
    <w:rsid w:val="00B57653"/>
    <w:rsid w:val="00BB6EB2"/>
    <w:rsid w:val="00DE126B"/>
    <w:rsid w:val="00F31A06"/>
    <w:rsid w:val="0FE7508C"/>
    <w:rsid w:val="1E8940BC"/>
    <w:rsid w:val="220E486B"/>
    <w:rsid w:val="2AB97A1A"/>
    <w:rsid w:val="2F446AC3"/>
    <w:rsid w:val="47A03CD1"/>
    <w:rsid w:val="4A217937"/>
    <w:rsid w:val="65B713C4"/>
    <w:rsid w:val="6D3A3282"/>
    <w:rsid w:val="725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2019-01-20T14:11:00Z</dcterms:created>
  <dc:creator>2</dc:creator>
  <cp:lastModifiedBy>21097</cp:lastModifiedBy>
  <dcterms:modified xsi:type="dcterms:W3CDTF">2019-06-23T19:42:01Z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