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5C" w:rsidRDefault="00E15C5C" w:rsidP="00E15C5C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23F3" w:rsidRPr="00FC23F3" w:rsidRDefault="00234AF9" w:rsidP="00FC23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РЕЛИГИЙ</w:t>
      </w:r>
    </w:p>
    <w:p w:rsidR="00E15C5C" w:rsidRDefault="00E15C5C" w:rsidP="00E15C5C">
      <w:pPr>
        <w:jc w:val="center"/>
        <w:rPr>
          <w:b/>
          <w:sz w:val="28"/>
          <w:szCs w:val="28"/>
        </w:rPr>
      </w:pPr>
    </w:p>
    <w:p w:rsidR="00E15C5C" w:rsidRPr="009144AE" w:rsidRDefault="00E15C5C" w:rsidP="00E15C5C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42.03.01 Реклама и связи с общественностью</w:t>
      </w:r>
    </w:p>
    <w:p w:rsidR="00E15C5C" w:rsidRPr="00F469E0" w:rsidRDefault="00E15C5C" w:rsidP="00E15C5C">
      <w:pPr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C23F3" w:rsidRPr="00FC23F3">
        <w:rPr>
          <w:sz w:val="28"/>
          <w:szCs w:val="28"/>
        </w:rPr>
        <w:t>Реклама и связи с общественностью в индустрии моды</w:t>
      </w:r>
    </w:p>
    <w:p w:rsidR="00E15C5C" w:rsidRDefault="00E15C5C" w:rsidP="00E15C5C">
      <w:pPr>
        <w:rPr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234AF9" w:rsidRPr="00234AF9" w:rsidRDefault="00234AF9" w:rsidP="00234AF9">
      <w:pPr>
        <w:jc w:val="both"/>
        <w:rPr>
          <w:sz w:val="28"/>
          <w:szCs w:val="28"/>
        </w:rPr>
      </w:pPr>
      <w:r w:rsidRPr="00234AF9">
        <w:rPr>
          <w:sz w:val="28"/>
          <w:szCs w:val="28"/>
        </w:rPr>
        <w:t>ОК-1</w:t>
      </w:r>
      <w:r w:rsidRPr="00234AF9">
        <w:rPr>
          <w:sz w:val="28"/>
          <w:szCs w:val="28"/>
        </w:rPr>
        <w:tab/>
        <w:t>способность использовать основы философских знаний для формирования мировоззренческой позиции</w:t>
      </w:r>
      <w:r>
        <w:rPr>
          <w:sz w:val="28"/>
          <w:szCs w:val="28"/>
        </w:rPr>
        <w:t>.</w:t>
      </w:r>
    </w:p>
    <w:p w:rsidR="00FC23F3" w:rsidRDefault="00234AF9" w:rsidP="00234AF9">
      <w:pPr>
        <w:jc w:val="both"/>
        <w:rPr>
          <w:sz w:val="28"/>
          <w:szCs w:val="28"/>
        </w:rPr>
      </w:pPr>
      <w:r w:rsidRPr="00234AF9">
        <w:rPr>
          <w:sz w:val="28"/>
          <w:szCs w:val="28"/>
        </w:rPr>
        <w:t>ПК-10</w:t>
      </w:r>
      <w:r w:rsidRPr="00234AF9">
        <w:rPr>
          <w:sz w:val="28"/>
          <w:szCs w:val="28"/>
        </w:rPr>
        <w:tab/>
        <w:t>способность организовывать и проводить социологические исследования</w:t>
      </w:r>
      <w:r>
        <w:rPr>
          <w:sz w:val="28"/>
          <w:szCs w:val="28"/>
        </w:rPr>
        <w:t>.</w:t>
      </w:r>
    </w:p>
    <w:p w:rsidR="00234AF9" w:rsidRDefault="00234AF9" w:rsidP="00234AF9">
      <w:pPr>
        <w:jc w:val="both"/>
        <w:rPr>
          <w:b/>
          <w:sz w:val="28"/>
          <w:szCs w:val="28"/>
        </w:rPr>
      </w:pPr>
    </w:p>
    <w:p w:rsidR="00E15C5C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E15C5C" w:rsidRPr="00D64D83" w:rsidRDefault="00E15C5C" w:rsidP="00E15C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15C5C" w:rsidRPr="00957D46" w:rsidTr="00FC23F3">
        <w:tc>
          <w:tcPr>
            <w:tcW w:w="861" w:type="dxa"/>
          </w:tcPr>
          <w:p w:rsidR="00E15C5C" w:rsidRPr="00957D46" w:rsidRDefault="00E15C5C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E15C5C" w:rsidRPr="00957D46" w:rsidRDefault="00E15C5C" w:rsidP="008C1BC0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FC23F3" w:rsidRPr="00FC23F3" w:rsidRDefault="00234AF9" w:rsidP="00F8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общество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FC23F3" w:rsidRPr="00FC23F3" w:rsidRDefault="00234AF9" w:rsidP="00F82D39">
            <w:pPr>
              <w:rPr>
                <w:sz w:val="28"/>
                <w:szCs w:val="28"/>
              </w:rPr>
            </w:pPr>
            <w:r w:rsidRPr="00234AF9">
              <w:rPr>
                <w:bCs/>
                <w:sz w:val="28"/>
                <w:szCs w:val="28"/>
              </w:rPr>
              <w:t>Религия в процессах</w:t>
            </w:r>
            <w:r>
              <w:rPr>
                <w:bCs/>
                <w:sz w:val="28"/>
                <w:szCs w:val="28"/>
              </w:rPr>
              <w:t xml:space="preserve"> общественного взаимодействия</w:t>
            </w:r>
          </w:p>
        </w:tc>
      </w:tr>
      <w:tr w:rsidR="00FC23F3" w:rsidRPr="00957D46" w:rsidTr="00FC23F3">
        <w:tc>
          <w:tcPr>
            <w:tcW w:w="861" w:type="dxa"/>
          </w:tcPr>
          <w:p w:rsidR="00FC23F3" w:rsidRPr="00957D46" w:rsidRDefault="00FC23F3" w:rsidP="008C1BC0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FC23F3" w:rsidRPr="00FC23F3" w:rsidRDefault="00234AF9" w:rsidP="00F82D39">
            <w:pPr>
              <w:rPr>
                <w:sz w:val="28"/>
                <w:szCs w:val="28"/>
              </w:rPr>
            </w:pPr>
            <w:r w:rsidRPr="00234AF9">
              <w:rPr>
                <w:bCs/>
                <w:sz w:val="28"/>
                <w:szCs w:val="28"/>
              </w:rPr>
              <w:t>Тенденци</w:t>
            </w:r>
            <w:r>
              <w:rPr>
                <w:bCs/>
                <w:sz w:val="28"/>
                <w:szCs w:val="28"/>
              </w:rPr>
              <w:t>и развития и сохранения религии</w:t>
            </w:r>
            <w:bookmarkStart w:id="0" w:name="_GoBack"/>
            <w:bookmarkEnd w:id="0"/>
          </w:p>
        </w:tc>
      </w:tr>
    </w:tbl>
    <w:p w:rsidR="00E15C5C" w:rsidRDefault="00E15C5C" w:rsidP="00E15C5C">
      <w:pPr>
        <w:rPr>
          <w:b/>
          <w:sz w:val="28"/>
          <w:szCs w:val="28"/>
        </w:rPr>
      </w:pPr>
    </w:p>
    <w:p w:rsidR="00E15C5C" w:rsidRPr="00214DFE" w:rsidRDefault="00E15C5C" w:rsidP="00E15C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FC23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34AF9">
        <w:rPr>
          <w:b/>
          <w:sz w:val="28"/>
          <w:szCs w:val="28"/>
        </w:rPr>
        <w:t>зачет с оценкой</w:t>
      </w:r>
      <w:r w:rsidR="00FC23F3">
        <w:rPr>
          <w:b/>
          <w:sz w:val="28"/>
          <w:szCs w:val="28"/>
        </w:rPr>
        <w:t>.</w:t>
      </w:r>
    </w:p>
    <w:p w:rsidR="009C4447" w:rsidRDefault="009C4447"/>
    <w:sectPr w:rsidR="009C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234AF9"/>
    <w:rsid w:val="009C4447"/>
    <w:rsid w:val="00CA15DA"/>
    <w:rsid w:val="00E15C5C"/>
    <w:rsid w:val="00F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3</cp:revision>
  <dcterms:created xsi:type="dcterms:W3CDTF">2019-01-17T11:29:00Z</dcterms:created>
  <dcterms:modified xsi:type="dcterms:W3CDTF">2019-02-17T10:21:00Z</dcterms:modified>
</cp:coreProperties>
</file>