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89" w:rsidRPr="00D92689" w:rsidRDefault="00D92689" w:rsidP="00D92689">
      <w:pPr>
        <w:widowControl/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D92689">
        <w:rPr>
          <w:rFonts w:ascii="Times New Roman" w:eastAsia="Calibri" w:hAnsi="Times New Roman" w:cs="Times New Roman"/>
          <w:b/>
          <w:color w:val="auto"/>
          <w:lang w:eastAsia="en-US" w:bidi="ar-SA"/>
        </w:rPr>
        <w:t>Аннотация к рабочей программе учебной дисциплины</w:t>
      </w:r>
    </w:p>
    <w:p w:rsidR="00D92689" w:rsidRPr="00D92689" w:rsidRDefault="00D92689" w:rsidP="00D92689">
      <w:pPr>
        <w:widowControl/>
        <w:tabs>
          <w:tab w:val="right" w:leader="underscore" w:pos="8505"/>
        </w:tabs>
        <w:spacing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ТЕХНОЛОГИЯ ПРОИЗВОДСТВА МОДНОГО ПРОДУКТА</w:t>
      </w:r>
    </w:p>
    <w:p w:rsidR="00D92689" w:rsidRPr="00D92689" w:rsidRDefault="00D92689" w:rsidP="00D92689">
      <w:pPr>
        <w:widowControl/>
        <w:spacing w:line="240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D92689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Направление подготовки:</w:t>
      </w:r>
      <w:r w:rsidRPr="00D92689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 </w:t>
      </w:r>
      <w:r w:rsidRPr="00D92689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42.03.01 Реклама и связи с общественностью</w:t>
      </w:r>
    </w:p>
    <w:p w:rsidR="00D92689" w:rsidRPr="00D92689" w:rsidRDefault="00D92689" w:rsidP="00D92689">
      <w:pPr>
        <w:widowControl/>
        <w:spacing w:line="360" w:lineRule="auto"/>
        <w:jc w:val="both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r w:rsidRPr="00D92689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Профиль подготовки: Реклама и связи с общественностью в индустрии моды</w:t>
      </w:r>
    </w:p>
    <w:p w:rsidR="00D92689" w:rsidRPr="00D92689" w:rsidRDefault="00D92689" w:rsidP="00D92689">
      <w:pPr>
        <w:widowControl/>
        <w:spacing w:line="240" w:lineRule="auto"/>
        <w:ind w:firstLineChars="224" w:firstLine="562"/>
        <w:jc w:val="both"/>
        <w:rPr>
          <w:rFonts w:ascii="Times New Roman" w:eastAsia="Calibri" w:hAnsi="Times New Roman" w:cs="Times New Roman"/>
          <w:b/>
          <w:spacing w:val="5"/>
          <w:lang w:eastAsia="en-US" w:bidi="ar-SA"/>
        </w:rPr>
      </w:pPr>
      <w:r w:rsidRPr="00D92689">
        <w:rPr>
          <w:rFonts w:ascii="Times New Roman" w:eastAsia="Calibri" w:hAnsi="Times New Roman" w:cs="Times New Roman"/>
          <w:b/>
          <w:spacing w:val="5"/>
          <w:lang w:eastAsia="en-US" w:bidi="ar-SA"/>
        </w:rPr>
        <w:t>1. Компетенции, формируемые в результате освоения дисциплины:</w:t>
      </w:r>
    </w:p>
    <w:p w:rsidR="00D92689" w:rsidRDefault="00D92689" w:rsidP="00D9268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D92689">
        <w:rPr>
          <w:rFonts w:ascii="Times New Roman" w:eastAsia="Calibri" w:hAnsi="Times New Roman" w:cs="Times New Roman"/>
          <w:b/>
          <w:bCs/>
          <w:lang w:eastAsia="en-US"/>
        </w:rPr>
        <w:t>ОПК-5</w:t>
      </w:r>
      <w:r>
        <w:rPr>
          <w:rFonts w:ascii="Times New Roman" w:hAnsi="Times New Roman" w:cs="Times New Roman"/>
        </w:rPr>
        <w:t>-</w:t>
      </w:r>
      <w:r w:rsidRPr="00D926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способность</w:t>
      </w:r>
      <w:r w:rsidRPr="00111421">
        <w:rPr>
          <w:rFonts w:ascii="Times New Roman" w:hAnsi="Times New Roman" w:cs="Times New Roman"/>
        </w:rPr>
        <w:t xml:space="preserve"> применять в профессиональной деятельности базовые и профессионально-профилированные знания и навыки по основам социологической теории и методам социологического исследования</w:t>
      </w:r>
      <w:r>
        <w:rPr>
          <w:rFonts w:ascii="Times New Roman" w:hAnsi="Times New Roman" w:cs="Times New Roman"/>
        </w:rPr>
        <w:t>;</w:t>
      </w:r>
    </w:p>
    <w:p w:rsidR="00D92689" w:rsidRDefault="00D92689" w:rsidP="00D92689">
      <w:pPr>
        <w:autoSpaceDE w:val="0"/>
        <w:autoSpaceDN w:val="0"/>
        <w:adjustRightInd w:val="0"/>
        <w:jc w:val="both"/>
        <w:rPr>
          <w:rFonts w:ascii="yandex-sans" w:hAnsi="yandex-sans" w:hint="eastAsia"/>
          <w:sz w:val="23"/>
          <w:szCs w:val="23"/>
        </w:rPr>
      </w:pPr>
      <w:r w:rsidRPr="00D92689">
        <w:rPr>
          <w:rFonts w:ascii="Times New Roman" w:eastAsia="Calibri" w:hAnsi="Times New Roman" w:cs="Times New Roman"/>
          <w:b/>
          <w:bCs/>
          <w:lang w:eastAsia="en-US"/>
        </w:rPr>
        <w:t>ПК-1</w:t>
      </w:r>
      <w:r>
        <w:rPr>
          <w:rFonts w:ascii="Times New Roman" w:eastAsia="Calibri" w:hAnsi="Times New Roman" w:cs="Times New Roman"/>
          <w:b/>
          <w:bCs/>
          <w:lang w:eastAsia="en-US"/>
        </w:rPr>
        <w:t>-</w:t>
      </w:r>
      <w:r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Pr="00111421">
        <w:rPr>
          <w:rFonts w:ascii="Times New Roman" w:hAnsi="Times New Roman"/>
        </w:rPr>
        <w:t>способностью самостоятельно формулировать цели, ставить конкретные задачи научных исследований в разных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</w:t>
      </w:r>
      <w:r>
        <w:rPr>
          <w:rFonts w:ascii="Times New Roman" w:hAnsi="Times New Roman"/>
        </w:rPr>
        <w:t>;</w:t>
      </w:r>
    </w:p>
    <w:p w:rsidR="00D92689" w:rsidRPr="0032738A" w:rsidRDefault="00D92689" w:rsidP="0032738A">
      <w:pPr>
        <w:autoSpaceDE w:val="0"/>
        <w:autoSpaceDN w:val="0"/>
        <w:adjustRightInd w:val="0"/>
        <w:jc w:val="both"/>
        <w:rPr>
          <w:rFonts w:ascii="yandex-sans" w:hAnsi="yandex-sans" w:hint="eastAsia"/>
          <w:sz w:val="23"/>
          <w:szCs w:val="23"/>
        </w:rPr>
      </w:pPr>
      <w:r w:rsidRPr="00D92689">
        <w:rPr>
          <w:rFonts w:ascii="Times New Roman" w:eastAsia="Calibri" w:hAnsi="Times New Roman" w:cs="Times New Roman"/>
          <w:b/>
          <w:bCs/>
          <w:lang w:eastAsia="en-US"/>
        </w:rPr>
        <w:t>ПК-8-</w:t>
      </w:r>
      <w:r>
        <w:rPr>
          <w:rFonts w:ascii="yandex-sans" w:hAnsi="yandex-sans"/>
          <w:sz w:val="23"/>
          <w:szCs w:val="23"/>
        </w:rPr>
        <w:t xml:space="preserve"> </w:t>
      </w:r>
      <w:r w:rsidRPr="00111421">
        <w:rPr>
          <w:rFonts w:ascii="Times New Roman" w:hAnsi="Times New Roman"/>
        </w:rPr>
        <w:t>способностью использовать методы сбора, обработки и интерпретации комплексной социальной информации для решения организационно-управленческих задач, в том числе нахо</w:t>
      </w:r>
      <w:r>
        <w:rPr>
          <w:rFonts w:ascii="Times New Roman" w:hAnsi="Times New Roman"/>
        </w:rPr>
        <w:t>дящихся за пределами непосредст</w:t>
      </w:r>
      <w:r w:rsidRPr="00111421">
        <w:rPr>
          <w:rFonts w:ascii="Times New Roman" w:hAnsi="Times New Roman"/>
        </w:rPr>
        <w:t>венной сферы деятельности</w:t>
      </w:r>
      <w:r>
        <w:rPr>
          <w:rFonts w:ascii="Times New Roman" w:hAnsi="Times New Roman"/>
        </w:rPr>
        <w:t>.</w:t>
      </w:r>
    </w:p>
    <w:p w:rsidR="00D92689" w:rsidRPr="00D92689" w:rsidRDefault="00D92689" w:rsidP="00D92689">
      <w:pPr>
        <w:widowControl/>
        <w:spacing w:line="240" w:lineRule="auto"/>
        <w:ind w:firstLineChars="233" w:firstLine="561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D92689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2. Содержание учебной дисциплины </w:t>
      </w:r>
    </w:p>
    <w:tbl>
      <w:tblPr>
        <w:tblW w:w="9439" w:type="dxa"/>
        <w:jc w:val="center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8523"/>
      </w:tblGrid>
      <w:tr w:rsidR="00D92689" w:rsidTr="00F92EC4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2689" w:rsidRDefault="00D92689" w:rsidP="00F92E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/п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2689" w:rsidRDefault="00D92689" w:rsidP="00F92EC4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Разделы учебной дисциплины</w:t>
            </w:r>
          </w:p>
        </w:tc>
      </w:tr>
      <w:tr w:rsidR="00D92689" w:rsidTr="00F92EC4">
        <w:trPr>
          <w:jc w:val="center"/>
        </w:trPr>
        <w:tc>
          <w:tcPr>
            <w:tcW w:w="94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2689" w:rsidRDefault="00601F38" w:rsidP="00F92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Семестр № </w:t>
            </w:r>
            <w:r w:rsidR="006766EF">
              <w:rPr>
                <w:rFonts w:ascii="Times New Roman" w:hAnsi="Times New Roman" w:cs="Times New Roman"/>
                <w:b/>
              </w:rPr>
              <w:t>4</w:t>
            </w:r>
            <w:bookmarkStart w:id="0" w:name="_GoBack"/>
            <w:bookmarkEnd w:id="0"/>
          </w:p>
        </w:tc>
      </w:tr>
      <w:tr w:rsidR="00D92689" w:rsidTr="00F92EC4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2689" w:rsidRDefault="00D92689" w:rsidP="00F92E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2689" w:rsidRPr="002B7E8F" w:rsidRDefault="00D92689" w:rsidP="00F92E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7E8F">
              <w:rPr>
                <w:rFonts w:ascii="Times New Roman" w:hAnsi="Times New Roman" w:cs="Times New Roman"/>
                <w:sz w:val="22"/>
                <w:szCs w:val="22"/>
              </w:rPr>
              <w:t>Общие сведения о модном продукте</w:t>
            </w:r>
          </w:p>
        </w:tc>
      </w:tr>
      <w:tr w:rsidR="00D92689" w:rsidTr="00F92EC4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2689" w:rsidRDefault="00D92689" w:rsidP="00F92E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2689" w:rsidRDefault="00D92689" w:rsidP="00F92EC4">
            <w:pPr>
              <w:rPr>
                <w:rFonts w:ascii="Times New Roman" w:hAnsi="Times New Roman" w:cs="Times New Roman"/>
              </w:rPr>
            </w:pPr>
            <w:r w:rsidRPr="002B7E8F">
              <w:rPr>
                <w:rFonts w:ascii="Times New Roman" w:hAnsi="Times New Roman" w:cs="Times New Roman"/>
              </w:rPr>
              <w:t>Произв</w:t>
            </w:r>
            <w:r>
              <w:rPr>
                <w:rFonts w:ascii="Times New Roman" w:hAnsi="Times New Roman" w:cs="Times New Roman"/>
              </w:rPr>
              <w:t>одство современного модного про</w:t>
            </w:r>
            <w:r w:rsidRPr="002B7E8F">
              <w:rPr>
                <w:rFonts w:ascii="Times New Roman" w:hAnsi="Times New Roman" w:cs="Times New Roman"/>
              </w:rPr>
              <w:t>дукта</w:t>
            </w:r>
          </w:p>
        </w:tc>
      </w:tr>
    </w:tbl>
    <w:p w:rsidR="00D92689" w:rsidRPr="00D92689" w:rsidRDefault="00D92689" w:rsidP="00D92689">
      <w:pPr>
        <w:widowControl/>
        <w:spacing w:after="0" w:line="240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D92689" w:rsidRPr="00D92689" w:rsidRDefault="00D92689" w:rsidP="00D92689">
      <w:pPr>
        <w:widowControl/>
        <w:spacing w:line="240" w:lineRule="auto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D92689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3. Форма контроля: </w:t>
      </w:r>
      <w:r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экзамен.</w:t>
      </w:r>
    </w:p>
    <w:sectPr w:rsidR="00D92689" w:rsidRPr="00D92689" w:rsidSect="0046748C">
      <w:footerReference w:type="default" r:id="rId9"/>
      <w:footerReference w:type="first" r:id="rId10"/>
      <w:pgSz w:w="11900" w:h="16840"/>
      <w:pgMar w:top="1152" w:right="820" w:bottom="1502" w:left="1668" w:header="0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407" w:rsidRDefault="005A0407" w:rsidP="0046748C">
      <w:pPr>
        <w:spacing w:after="0" w:line="240" w:lineRule="auto"/>
      </w:pPr>
      <w:r>
        <w:separator/>
      </w:r>
    </w:p>
  </w:endnote>
  <w:endnote w:type="continuationSeparator" w:id="0">
    <w:p w:rsidR="005A0407" w:rsidRDefault="005A0407" w:rsidP="0046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48C" w:rsidRDefault="006766E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1.9pt;margin-top:796.4pt;width:12.05pt;height:13.8pt;z-index:-251658240;mso-wrap-style:none;mso-position-horizontal-relative:page;mso-position-vertical-relative:page" o:gfxdata="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+VogPYAAAA&#10;DwEAAA8AAAAAAAAAAQAgAAAAIgAAAGRycy9kb3ducmV2LnhtbFBLAQIUABQAAAAIAIdO4kAFylKw&#10;5AEAAMEDAAAOAAAAAAAAAAEAIAAAACcBAABkcnMvZTJvRG9jLnhtbFBLBQYAAAAABgAGAFkBAAB9&#10;BQAAAAA=&#10;" filled="f" stroked="f">
          <v:textbox style="mso-fit-shape-to-text:t" inset="0,0,0,0">
            <w:txbxContent>
              <w:p w:rsidR="0046748C" w:rsidRDefault="0046748C">
                <w:pPr>
                  <w:pStyle w:val="a4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48C" w:rsidRDefault="006766E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0.65pt;margin-top:795.9pt;width:12.05pt;height:13.8pt;z-index:-251657216;mso-wrap-style:none;mso-position-horizontal-relative:page;mso-position-vertical-relative:page" o:gfxdata="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7dpXDZAAAA&#10;DwEAAA8AAAAAAAAAAQAgAAAAIgAAAGRycy9kb3ducmV2LnhtbFBLAQIUABQAAAAIAIdO4kD3RN0a&#10;4wEAAMEDAAAOAAAAAAAAAAEAIAAAACgBAABkcnMvZTJvRG9jLnhtbFBLBQYAAAAABgAGAFkBAAB9&#10;BQAAAAA=&#10;" filled="f" stroked="f">
          <v:textbox style="mso-fit-shape-to-text:t" inset="0,0,0,0">
            <w:txbxContent>
              <w:p w:rsidR="0046748C" w:rsidRDefault="00CD583F">
                <w:pPr>
                  <w:pStyle w:val="a4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 w:rsidR="00012058">
                  <w:instrText xml:space="preserve"> PAGE \* MERGEFORMAT </w:instrText>
                </w:r>
                <w:r>
                  <w:fldChar w:fldCharType="separate"/>
                </w:r>
                <w:r w:rsidR="00012058">
                  <w:rPr>
                    <w:rStyle w:val="1"/>
                  </w:rPr>
                  <w:t>21</w:t>
                </w:r>
                <w:r>
                  <w:rPr>
                    <w:rStyle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407" w:rsidRDefault="005A0407" w:rsidP="0046748C">
      <w:pPr>
        <w:spacing w:after="0" w:line="240" w:lineRule="auto"/>
      </w:pPr>
      <w:r>
        <w:separator/>
      </w:r>
    </w:p>
  </w:footnote>
  <w:footnote w:type="continuationSeparator" w:id="0">
    <w:p w:rsidR="005A0407" w:rsidRDefault="005A0407" w:rsidP="00467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837589"/>
    <w:multiLevelType w:val="singleLevel"/>
    <w:tmpl w:val="C2837589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94324BB"/>
    <w:rsid w:val="00012058"/>
    <w:rsid w:val="0010503F"/>
    <w:rsid w:val="001F1430"/>
    <w:rsid w:val="00245A75"/>
    <w:rsid w:val="002529BF"/>
    <w:rsid w:val="002B7E8F"/>
    <w:rsid w:val="0032738A"/>
    <w:rsid w:val="00423808"/>
    <w:rsid w:val="0046748C"/>
    <w:rsid w:val="00497DEE"/>
    <w:rsid w:val="004B5081"/>
    <w:rsid w:val="004B67F2"/>
    <w:rsid w:val="00527D94"/>
    <w:rsid w:val="00592EF2"/>
    <w:rsid w:val="005A0407"/>
    <w:rsid w:val="00601F38"/>
    <w:rsid w:val="006766EF"/>
    <w:rsid w:val="0070487D"/>
    <w:rsid w:val="00874F31"/>
    <w:rsid w:val="009A5CCE"/>
    <w:rsid w:val="009B0034"/>
    <w:rsid w:val="00A50942"/>
    <w:rsid w:val="00A67380"/>
    <w:rsid w:val="00AF01A6"/>
    <w:rsid w:val="00AF36D4"/>
    <w:rsid w:val="00B616B4"/>
    <w:rsid w:val="00C90B7F"/>
    <w:rsid w:val="00CD43BA"/>
    <w:rsid w:val="00CD583F"/>
    <w:rsid w:val="00CF725D"/>
    <w:rsid w:val="00D92689"/>
    <w:rsid w:val="00DB6B91"/>
    <w:rsid w:val="00E457F9"/>
    <w:rsid w:val="00F24A09"/>
    <w:rsid w:val="05CD15DA"/>
    <w:rsid w:val="2994578E"/>
    <w:rsid w:val="494324BB"/>
    <w:rsid w:val="7772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748C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748C"/>
    <w:pPr>
      <w:ind w:left="544" w:hanging="426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customStyle="1" w:styleId="a4">
    <w:name w:val="Колонтитул"/>
    <w:basedOn w:val="a"/>
    <w:qFormat/>
    <w:rsid w:val="0046748C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1">
    <w:name w:val="Колонтитул1"/>
    <w:qFormat/>
    <w:rsid w:val="0046748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2019-04-23T07:49:00Z</dcterms:created>
  <dcterms:modified xsi:type="dcterms:W3CDTF">2019-04-23T07:49:00Z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