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/>
          <w:b/>
          <w:iCs/>
          <w:u w:val="single"/>
        </w:rPr>
        <w:t>Социологическая семиотика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»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cs="Times New Roman"/>
          <w:b/>
          <w:bCs/>
          <w:u w:val="single"/>
        </w:rPr>
        <w:t>39.03.01 Социология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u w:val="single"/>
        </w:rPr>
        <w:t>Социология в индустрии моды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</w:rPr>
            </w:pPr>
          </w:p>
          <w:p>
            <w:pPr>
              <w:spacing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способность использовать полученные знания в преподавании социологии</w:t>
            </w:r>
          </w:p>
        </w:tc>
      </w:tr>
    </w:tbl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 курс, семестр №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семиотики как научной дисциплины, ее цели и задачи.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представлений о знаках и языках.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 знаков. Типы знаков. Семиотическая классификация знаков.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Семиотический континуум. Пространство семиозиса. Семио- и лингвогенез.</w:t>
            </w:r>
          </w:p>
        </w:tc>
      </w:tr>
    </w:tbl>
    <w:p>
      <w:pPr>
        <w:autoSpaceDE w:val="0"/>
        <w:autoSpaceDN w:val="0"/>
        <w:adjustRightInd w:val="0"/>
        <w:ind w:left="567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ind w:left="567"/>
        <w:jc w:val="both"/>
        <w:rPr>
          <w:bCs/>
          <w:i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Форма контроля – зачет.</w:t>
      </w:r>
    </w:p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7" o:spid="_x0000_s1027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6" o:spid="_x0000_s1026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21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012058"/>
    <w:rsid w:val="000207A6"/>
    <w:rsid w:val="0010503F"/>
    <w:rsid w:val="001A104E"/>
    <w:rsid w:val="001F1430"/>
    <w:rsid w:val="00245A75"/>
    <w:rsid w:val="002529BF"/>
    <w:rsid w:val="002A316A"/>
    <w:rsid w:val="0046748C"/>
    <w:rsid w:val="00497DEE"/>
    <w:rsid w:val="004B5081"/>
    <w:rsid w:val="004B67F2"/>
    <w:rsid w:val="006A5707"/>
    <w:rsid w:val="00733F98"/>
    <w:rsid w:val="009B0034"/>
    <w:rsid w:val="00A50942"/>
    <w:rsid w:val="00AF01A6"/>
    <w:rsid w:val="00B32FFE"/>
    <w:rsid w:val="00BF29B4"/>
    <w:rsid w:val="00C90B7F"/>
    <w:rsid w:val="00CF725D"/>
    <w:rsid w:val="00D5035F"/>
    <w:rsid w:val="00D80953"/>
    <w:rsid w:val="04F80837"/>
    <w:rsid w:val="05CD15DA"/>
    <w:rsid w:val="2994578E"/>
    <w:rsid w:val="494324BB"/>
    <w:rsid w:val="5939320D"/>
    <w:rsid w:val="6C0B45D2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153</Words>
  <Characters>1106</Characters>
  <Lines>9</Lines>
  <Paragraphs>2</Paragraphs>
  <TotalTime>19</TotalTime>
  <ScaleCrop>false</ScaleCrop>
  <LinksUpToDate>false</LinksUpToDate>
  <CharactersWithSpaces>1257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2019-02-19T09:19:00Z</dcterms:created>
  <dc:creator>user</dc:creator>
  <cp:lastModifiedBy>user</cp:lastModifiedBy>
  <dcterms:modified xsi:type="dcterms:W3CDTF">2019-06-16T12:46:43Z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