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Социальная экология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подготовки: 39.03.01 Социология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подготовки: Социология в индустрии моды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Компетенции, формируемые в результате освоения дисциплины: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ОПК-4 – способность использовать основные положения и методы гуманитарных и социально-экономических наук при решении профессиональных задач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Содержание дисциплины </w:t>
      </w:r>
    </w:p>
    <w:tbl>
      <w:tblPr>
        <w:tblStyle w:val="6"/>
        <w:tblW w:w="9321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3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1" w:type="dxa"/>
            <w:gridSpan w:val="2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3 Семестр 6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Горизонты экологического знания: от общей экологии к социальной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природы.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современного общества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3. Форма контроля – зачет.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1974"/>
    <w:multiLevelType w:val="multilevel"/>
    <w:tmpl w:val="57301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B3844"/>
    <w:rsid w:val="00147E71"/>
    <w:rsid w:val="00297F35"/>
    <w:rsid w:val="00383916"/>
    <w:rsid w:val="00397001"/>
    <w:rsid w:val="00480D01"/>
    <w:rsid w:val="005F7ECE"/>
    <w:rsid w:val="007B3844"/>
    <w:rsid w:val="00AB3508"/>
    <w:rsid w:val="00B257DF"/>
    <w:rsid w:val="00B42D3D"/>
    <w:rsid w:val="00B87EB3"/>
    <w:rsid w:val="00BA2D95"/>
    <w:rsid w:val="00BD2E1E"/>
    <w:rsid w:val="00C47814"/>
    <w:rsid w:val="00C97532"/>
    <w:rsid w:val="00D42B6D"/>
    <w:rsid w:val="00E33449"/>
    <w:rsid w:val="00E57557"/>
    <w:rsid w:val="00E85AE5"/>
    <w:rsid w:val="00EE018C"/>
    <w:rsid w:val="00F82874"/>
    <w:rsid w:val="3B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4"/>
    <w:link w:val="3"/>
    <w:semiHidden/>
    <w:uiPriority w:val="99"/>
  </w:style>
  <w:style w:type="character" w:customStyle="1" w:styleId="9">
    <w:name w:val="Нижний колонтитул Знак"/>
    <w:basedOn w:val="4"/>
    <w:link w:val="2"/>
    <w:semiHidden/>
    <w:uiPriority w:val="99"/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MGUDT</Company>
  <Pages>1</Pages>
  <Words>145</Words>
  <Characters>828</Characters>
  <Lines>6</Lines>
  <Paragraphs>1</Paragraphs>
  <TotalTime>25</TotalTime>
  <ScaleCrop>false</ScaleCrop>
  <LinksUpToDate>false</LinksUpToDate>
  <CharactersWithSpaces>972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2018-12-14T08:05:00Z</dcterms:created>
  <dc:creator>Admin</dc:creator>
  <cp:lastModifiedBy>user</cp:lastModifiedBy>
  <dcterms:modified xsi:type="dcterms:W3CDTF">2019-06-23T21:51:35Z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