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4A" w:rsidRDefault="00980D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D53A4A" w:rsidRDefault="00980D0B" w:rsidP="00980D0B"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2D5ECB">
        <w:rPr>
          <w:rFonts w:eastAsia="Times New Roman"/>
          <w:b/>
          <w:bCs/>
          <w:sz w:val="24"/>
          <w:szCs w:val="24"/>
        </w:rPr>
        <w:t>СОЦИОЛОГИЧЕСКИЕ ПРОБЛЕМЫ ИЗУЧЕНИЯ ОБЩЕСТВЕННОГО МНЕНИЯ</w:t>
      </w:r>
      <w:r>
        <w:rPr>
          <w:rFonts w:eastAsia="Times New Roman"/>
          <w:b/>
          <w:bCs/>
          <w:sz w:val="24"/>
          <w:szCs w:val="24"/>
        </w:rPr>
        <w:t>»</w:t>
      </w:r>
    </w:p>
    <w:p w:rsidR="00D53A4A" w:rsidRDefault="00980D0B" w:rsidP="002D5EC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 w:rsidR="00D53A4A" w:rsidRPr="0069575C" w:rsidRDefault="00980D0B" w:rsidP="002D5EC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Социология </w:t>
      </w:r>
      <w:r w:rsidR="00D74E65">
        <w:rPr>
          <w:b/>
          <w:kern w:val="2"/>
          <w:sz w:val="24"/>
          <w:szCs w:val="24"/>
          <w:lang w:eastAsia="ar-SA"/>
        </w:rPr>
        <w:t xml:space="preserve">в </w:t>
      </w:r>
      <w:r>
        <w:rPr>
          <w:b/>
          <w:kern w:val="2"/>
          <w:sz w:val="24"/>
          <w:szCs w:val="24"/>
          <w:lang w:eastAsia="ar-SA"/>
        </w:rPr>
        <w:t>индустрии моды</w:t>
      </w:r>
    </w:p>
    <w:p w:rsidR="0069575C" w:rsidRPr="0069575C" w:rsidRDefault="00980D0B" w:rsidP="002D5ECB">
      <w:pPr>
        <w:spacing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D53A4A" w:rsidRPr="0069575C" w:rsidRDefault="00980D0B" w:rsidP="002D5ECB">
      <w:pPr>
        <w:spacing w:after="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ОК-</w:t>
      </w:r>
      <w:r w:rsidR="0069575C"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ab/>
        <w:t xml:space="preserve">- </w:t>
      </w:r>
      <w:r w:rsidR="0069575C" w:rsidRPr="0069575C">
        <w:rPr>
          <w:sz w:val="24"/>
          <w:szCs w:val="24"/>
        </w:rPr>
        <w:t>способность работать в команде, толерантно воспринимать социальные, этнические, конфессиональные и культурные различия</w:t>
      </w:r>
      <w:r w:rsidRPr="0069575C">
        <w:rPr>
          <w:sz w:val="24"/>
          <w:szCs w:val="24"/>
        </w:rPr>
        <w:t>;</w:t>
      </w:r>
    </w:p>
    <w:p w:rsidR="00D53A4A" w:rsidRPr="0069575C" w:rsidRDefault="00980D0B" w:rsidP="002D5ECB">
      <w:pPr>
        <w:spacing w:after="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ПК-</w:t>
      </w:r>
      <w:r w:rsidR="0069575C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ab/>
        <w:t xml:space="preserve">- </w:t>
      </w:r>
      <w:r w:rsidR="0069575C" w:rsidRPr="0069575C">
        <w:rPr>
          <w:sz w:val="24"/>
          <w:szCs w:val="24"/>
        </w:rP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</w:t>
      </w:r>
      <w:bookmarkStart w:id="0" w:name="_GoBack"/>
      <w:bookmarkEnd w:id="0"/>
      <w:r w:rsidR="0069575C" w:rsidRPr="0069575C">
        <w:rPr>
          <w:sz w:val="24"/>
          <w:szCs w:val="24"/>
        </w:rPr>
        <w:t>ы, оборудования, информационных технологий;</w:t>
      </w:r>
    </w:p>
    <w:p w:rsidR="0069575C" w:rsidRPr="0069575C" w:rsidRDefault="0069575C" w:rsidP="002D5ECB">
      <w:pPr>
        <w:spacing w:after="0" w:line="240" w:lineRule="auto"/>
        <w:ind w:firstLine="0"/>
        <w:rPr>
          <w:b/>
          <w:sz w:val="24"/>
          <w:szCs w:val="24"/>
        </w:rPr>
      </w:pPr>
      <w:r w:rsidRPr="0069575C">
        <w:rPr>
          <w:b/>
          <w:sz w:val="24"/>
          <w:szCs w:val="24"/>
        </w:rPr>
        <w:t xml:space="preserve">ПК-2- </w:t>
      </w:r>
      <w:r w:rsidRPr="0069575C">
        <w:rPr>
          <w:sz w:val="24"/>
          <w:szCs w:val="24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  <w:r w:rsidR="00B775BB">
        <w:rPr>
          <w:sz w:val="24"/>
          <w:szCs w:val="24"/>
        </w:rPr>
        <w:t>.</w:t>
      </w:r>
    </w:p>
    <w:p w:rsidR="00D53A4A" w:rsidRDefault="00D53A4A" w:rsidP="002D5ECB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:rsidR="00D53A4A" w:rsidRDefault="00980D0B" w:rsidP="002D5ECB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470"/>
      </w:tblGrid>
      <w:tr w:rsidR="00D53A4A" w:rsidTr="00B775BB">
        <w:tc>
          <w:tcPr>
            <w:tcW w:w="1101" w:type="dxa"/>
          </w:tcPr>
          <w:p w:rsidR="00D53A4A" w:rsidRDefault="00980D0B" w:rsidP="002D5EC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D53A4A" w:rsidRDefault="00980D0B" w:rsidP="002D5EC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3964A4" w:rsidTr="00C40CC5">
        <w:tc>
          <w:tcPr>
            <w:tcW w:w="9571" w:type="dxa"/>
            <w:gridSpan w:val="2"/>
          </w:tcPr>
          <w:p w:rsidR="003964A4" w:rsidRDefault="003964A4" w:rsidP="003964A4">
            <w:pPr>
              <w:pStyle w:val="aa"/>
              <w:tabs>
                <w:tab w:val="left" w:pos="8310"/>
              </w:tabs>
              <w:spacing w:after="0" w:line="240" w:lineRule="auto"/>
              <w:ind w:left="0"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 № 7</w:t>
            </w:r>
          </w:p>
        </w:tc>
      </w:tr>
      <w:tr w:rsidR="0069575C" w:rsidTr="00B775BB">
        <w:tc>
          <w:tcPr>
            <w:tcW w:w="1101" w:type="dxa"/>
          </w:tcPr>
          <w:p w:rsidR="0069575C" w:rsidRDefault="0069575C" w:rsidP="002D5EC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69575C" w:rsidRPr="006C00BE" w:rsidRDefault="0069575C" w:rsidP="002D5ECB">
            <w:pPr>
              <w:pStyle w:val="Default"/>
            </w:pPr>
            <w:r w:rsidRPr="006C00BE">
              <w:t xml:space="preserve">Генезис и развитие теории общественного мнения в социологии </w:t>
            </w:r>
          </w:p>
        </w:tc>
      </w:tr>
      <w:tr w:rsidR="0069575C" w:rsidTr="00B775BB">
        <w:tc>
          <w:tcPr>
            <w:tcW w:w="1101" w:type="dxa"/>
          </w:tcPr>
          <w:p w:rsidR="0069575C" w:rsidRDefault="0069575C" w:rsidP="002D5EC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69575C" w:rsidRPr="006C00BE" w:rsidRDefault="0069575C" w:rsidP="002D5ECB">
            <w:pPr>
              <w:pStyle w:val="Default"/>
            </w:pPr>
            <w:r w:rsidRPr="006C00BE">
              <w:t xml:space="preserve">Социальная природа и сущность общественного мнения </w:t>
            </w:r>
          </w:p>
        </w:tc>
      </w:tr>
      <w:tr w:rsidR="0069575C" w:rsidTr="00B775BB">
        <w:tc>
          <w:tcPr>
            <w:tcW w:w="1101" w:type="dxa"/>
          </w:tcPr>
          <w:p w:rsidR="0069575C" w:rsidRDefault="0069575C" w:rsidP="002D5EC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69575C" w:rsidRPr="006C00BE" w:rsidRDefault="0069575C" w:rsidP="002D5ECB">
            <w:pPr>
              <w:pStyle w:val="Default"/>
            </w:pPr>
            <w:r w:rsidRPr="006C00BE">
              <w:t xml:space="preserve">Структура и функции общественного мнения </w:t>
            </w:r>
          </w:p>
        </w:tc>
      </w:tr>
      <w:tr w:rsidR="0069575C" w:rsidTr="00B775BB">
        <w:tc>
          <w:tcPr>
            <w:tcW w:w="1101" w:type="dxa"/>
          </w:tcPr>
          <w:p w:rsidR="0069575C" w:rsidRDefault="0069575C" w:rsidP="002D5EC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69575C" w:rsidRPr="006C00BE" w:rsidRDefault="0069575C" w:rsidP="002D5ECB">
            <w:pPr>
              <w:pStyle w:val="Default"/>
            </w:pPr>
            <w:r w:rsidRPr="006C00BE">
              <w:t xml:space="preserve">Динамика общественного мнения. Закономерности формирования и функционирования общественного мнения </w:t>
            </w:r>
          </w:p>
        </w:tc>
      </w:tr>
      <w:tr w:rsidR="0069575C" w:rsidTr="00B775BB">
        <w:tc>
          <w:tcPr>
            <w:tcW w:w="1101" w:type="dxa"/>
          </w:tcPr>
          <w:p w:rsidR="0069575C" w:rsidRDefault="0069575C" w:rsidP="002D5EC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69575C" w:rsidRPr="006C00BE" w:rsidRDefault="0069575C" w:rsidP="002D5ECB">
            <w:pPr>
              <w:pStyle w:val="Default"/>
            </w:pPr>
            <w:r w:rsidRPr="006C00BE">
              <w:t xml:space="preserve">Целенаправленное воздействие на общественное мнение. Общественное мнение и СМИ </w:t>
            </w:r>
          </w:p>
        </w:tc>
      </w:tr>
      <w:tr w:rsidR="0069575C" w:rsidTr="00B775BB">
        <w:tc>
          <w:tcPr>
            <w:tcW w:w="1101" w:type="dxa"/>
          </w:tcPr>
          <w:p w:rsidR="0069575C" w:rsidRDefault="0069575C" w:rsidP="002D5EC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69575C" w:rsidRPr="006C00BE" w:rsidRDefault="0069575C" w:rsidP="002D5ECB">
            <w:pPr>
              <w:pStyle w:val="Default"/>
            </w:pPr>
            <w:r w:rsidRPr="006C00BE">
              <w:t xml:space="preserve">Общественное мнение как социальный институт </w:t>
            </w:r>
          </w:p>
        </w:tc>
      </w:tr>
      <w:tr w:rsidR="0069575C" w:rsidTr="00B775BB">
        <w:tc>
          <w:tcPr>
            <w:tcW w:w="1101" w:type="dxa"/>
          </w:tcPr>
          <w:p w:rsidR="0069575C" w:rsidRDefault="0069575C" w:rsidP="002D5EC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69575C" w:rsidRPr="006C00BE" w:rsidRDefault="0069575C" w:rsidP="002D5ECB">
            <w:pPr>
              <w:pStyle w:val="Default"/>
            </w:pPr>
            <w:r w:rsidRPr="006C00BE">
              <w:t xml:space="preserve">Общественное мнение в социальном и государственном управлении </w:t>
            </w:r>
          </w:p>
        </w:tc>
      </w:tr>
      <w:tr w:rsidR="0069575C" w:rsidTr="00B775BB">
        <w:tc>
          <w:tcPr>
            <w:tcW w:w="1101" w:type="dxa"/>
          </w:tcPr>
          <w:p w:rsidR="0069575C" w:rsidRDefault="0069575C" w:rsidP="002D5ECB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69575C" w:rsidRPr="006C00BE" w:rsidRDefault="0069575C" w:rsidP="002D5ECB">
            <w:pPr>
              <w:pStyle w:val="Default"/>
            </w:pPr>
            <w:r w:rsidRPr="006C00BE">
              <w:t xml:space="preserve">Методическое обеспечение социологического изучения общественного мнения </w:t>
            </w:r>
          </w:p>
        </w:tc>
      </w:tr>
    </w:tbl>
    <w:p w:rsidR="00D53A4A" w:rsidRDefault="00D53A4A" w:rsidP="002D5ECB">
      <w:pPr>
        <w:pStyle w:val="aa"/>
        <w:autoSpaceDE w:val="0"/>
        <w:autoSpaceDN w:val="0"/>
        <w:adjustRightInd w:val="0"/>
        <w:spacing w:line="240" w:lineRule="auto"/>
        <w:ind w:left="0"/>
        <w:rPr>
          <w:i/>
          <w:sz w:val="24"/>
          <w:szCs w:val="24"/>
        </w:rPr>
      </w:pPr>
    </w:p>
    <w:p w:rsidR="00D53A4A" w:rsidRDefault="00980D0B" w:rsidP="002D5ECB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зачет. </w:t>
      </w:r>
    </w:p>
    <w:sectPr w:rsidR="00D53A4A" w:rsidSect="00D1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D5ECB"/>
    <w:rsid w:val="002E05AE"/>
    <w:rsid w:val="002E3D74"/>
    <w:rsid w:val="002F0800"/>
    <w:rsid w:val="003244D6"/>
    <w:rsid w:val="00352143"/>
    <w:rsid w:val="00361F3E"/>
    <w:rsid w:val="0038152E"/>
    <w:rsid w:val="003843C2"/>
    <w:rsid w:val="0038447F"/>
    <w:rsid w:val="003964A4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52E74"/>
    <w:rsid w:val="00667A5E"/>
    <w:rsid w:val="0067107F"/>
    <w:rsid w:val="00671C4D"/>
    <w:rsid w:val="0069575C"/>
    <w:rsid w:val="006B1D59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A4E9D"/>
    <w:rsid w:val="00AF1743"/>
    <w:rsid w:val="00B0269C"/>
    <w:rsid w:val="00B06E08"/>
    <w:rsid w:val="00B114A3"/>
    <w:rsid w:val="00B262E7"/>
    <w:rsid w:val="00B775BB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954F6"/>
    <w:rsid w:val="00CB1DBD"/>
    <w:rsid w:val="00CB3A5C"/>
    <w:rsid w:val="00CE6C90"/>
    <w:rsid w:val="00CF1DD6"/>
    <w:rsid w:val="00CF575D"/>
    <w:rsid w:val="00CF70D8"/>
    <w:rsid w:val="00D1108A"/>
    <w:rsid w:val="00D13BC1"/>
    <w:rsid w:val="00D17AF8"/>
    <w:rsid w:val="00D215D4"/>
    <w:rsid w:val="00D22415"/>
    <w:rsid w:val="00D33822"/>
    <w:rsid w:val="00D43573"/>
    <w:rsid w:val="00D53A4A"/>
    <w:rsid w:val="00D74E65"/>
    <w:rsid w:val="00D75EA7"/>
    <w:rsid w:val="00D84A72"/>
    <w:rsid w:val="00DB2CD7"/>
    <w:rsid w:val="00DB740E"/>
    <w:rsid w:val="00DC575F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93EA7"/>
    <w:rsid w:val="00FA5917"/>
    <w:rsid w:val="00FC1158"/>
    <w:rsid w:val="00FC11F6"/>
    <w:rsid w:val="00FE75EA"/>
    <w:rsid w:val="00FF662F"/>
    <w:rsid w:val="2C630A7F"/>
    <w:rsid w:val="7A215898"/>
    <w:rsid w:val="7DD6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F8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7AF8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7AF8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17AF8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D17AF8"/>
    <w:pPr>
      <w:spacing w:after="120"/>
      <w:ind w:left="283"/>
    </w:pPr>
  </w:style>
  <w:style w:type="paragraph" w:styleId="a7">
    <w:name w:val="footnote text"/>
    <w:basedOn w:val="a"/>
    <w:link w:val="a8"/>
    <w:qFormat/>
    <w:rsid w:val="00D17AF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rsid w:val="00D17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qFormat/>
    <w:rsid w:val="00D17AF8"/>
    <w:rPr>
      <w:rFonts w:eastAsia="Times New Roman"/>
    </w:rPr>
  </w:style>
  <w:style w:type="paragraph" w:customStyle="1" w:styleId="Style3">
    <w:name w:val="Style3"/>
    <w:basedOn w:val="a"/>
    <w:uiPriority w:val="99"/>
    <w:rsid w:val="00D17AF8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D17AF8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link w:val="ab"/>
    <w:qFormat/>
    <w:rsid w:val="00D17AF8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1">
    <w:name w:val="Абзац списка2"/>
    <w:basedOn w:val="a"/>
    <w:qFormat/>
    <w:rsid w:val="00D17AF8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D17AF8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sid w:val="00D17AF8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qFormat/>
    <w:rsid w:val="00D17AF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sid w:val="00D17AF8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sid w:val="00D17AF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D17AF8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Default">
    <w:name w:val="Default"/>
    <w:rsid w:val="00695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link w:val="aa"/>
    <w:locked/>
    <w:rsid w:val="003964A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474321-E3F0-4C1B-94EC-7F9C8BA2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1353</Characters>
  <Application>Microsoft Office Word</Application>
  <DocSecurity>0</DocSecurity>
  <Lines>11</Lines>
  <Paragraphs>3</Paragraphs>
  <ScaleCrop>false</ScaleCrop>
  <Company>Krokoz™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Пользователь</cp:lastModifiedBy>
  <cp:revision>22</cp:revision>
  <cp:lastPrinted>2015-10-14T14:50:00Z</cp:lastPrinted>
  <dcterms:created xsi:type="dcterms:W3CDTF">2018-12-26T08:41:00Z</dcterms:created>
  <dcterms:modified xsi:type="dcterms:W3CDTF">2019-06-28T18:41:00Z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