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86" w:rsidRDefault="00FE6C86" w:rsidP="00D92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73A" w:rsidRPr="00FE6C86" w:rsidRDefault="0074373A" w:rsidP="0074373A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6C86">
        <w:rPr>
          <w:rFonts w:ascii="Times New Roman" w:hAnsi="Times New Roman" w:cs="Times New Roman"/>
          <w:b/>
          <w:sz w:val="48"/>
          <w:szCs w:val="48"/>
        </w:rPr>
        <w:t>III ЕЖЕГОДН</w:t>
      </w:r>
      <w:r>
        <w:rPr>
          <w:rFonts w:ascii="Times New Roman" w:hAnsi="Times New Roman" w:cs="Times New Roman"/>
          <w:b/>
          <w:sz w:val="48"/>
          <w:szCs w:val="48"/>
        </w:rPr>
        <w:t>АЯ</w:t>
      </w:r>
    </w:p>
    <w:p w:rsidR="0074373A" w:rsidRDefault="0074373A" w:rsidP="0074373A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6C86">
        <w:rPr>
          <w:rFonts w:ascii="Times New Roman" w:hAnsi="Times New Roman" w:cs="Times New Roman"/>
          <w:b/>
          <w:sz w:val="48"/>
          <w:szCs w:val="48"/>
        </w:rPr>
        <w:t>НАЦИОНАЛЬН</w:t>
      </w:r>
      <w:r>
        <w:rPr>
          <w:rFonts w:ascii="Times New Roman" w:hAnsi="Times New Roman" w:cs="Times New Roman"/>
          <w:b/>
          <w:sz w:val="48"/>
          <w:szCs w:val="48"/>
        </w:rPr>
        <w:t>АЯ</w:t>
      </w:r>
      <w:r w:rsidRPr="00FE6C86">
        <w:rPr>
          <w:rFonts w:ascii="Times New Roman" w:hAnsi="Times New Roman" w:cs="Times New Roman"/>
          <w:b/>
          <w:sz w:val="48"/>
          <w:szCs w:val="48"/>
        </w:rPr>
        <w:t xml:space="preserve"> ВЫСТАВК</w:t>
      </w:r>
      <w:r>
        <w:rPr>
          <w:rFonts w:ascii="Times New Roman" w:hAnsi="Times New Roman" w:cs="Times New Roman"/>
          <w:b/>
          <w:sz w:val="48"/>
          <w:szCs w:val="48"/>
        </w:rPr>
        <w:t>А</w:t>
      </w:r>
      <w:r w:rsidRPr="00FE6C86">
        <w:rPr>
          <w:rFonts w:ascii="Times New Roman" w:hAnsi="Times New Roman" w:cs="Times New Roman"/>
          <w:b/>
          <w:sz w:val="48"/>
          <w:szCs w:val="48"/>
        </w:rPr>
        <w:t xml:space="preserve">                  «ВУЗПРОМЭКСПО-2015»</w:t>
      </w:r>
    </w:p>
    <w:p w:rsidR="00FE6C86" w:rsidRDefault="00FE6C86" w:rsidP="00D92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C86" w:rsidRDefault="00FE6C86" w:rsidP="00FE6C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C86" w:rsidRDefault="00FE6C86" w:rsidP="00D92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C86" w:rsidRDefault="00FE6C86" w:rsidP="00D92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C86" w:rsidRDefault="00FE6C86" w:rsidP="00D92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C86" w:rsidRDefault="00FE6C86" w:rsidP="00D92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9E8" w:rsidRDefault="00DA79E8" w:rsidP="00FE6C8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ДЕЛОВАЯ</w:t>
      </w:r>
    </w:p>
    <w:p w:rsidR="00FE6C86" w:rsidRPr="00072249" w:rsidRDefault="00FE6C86" w:rsidP="00FE6C8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6C86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FE6C86" w:rsidRDefault="00FE6C86" w:rsidP="00FE6C86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373A" w:rsidRDefault="0074373A" w:rsidP="00FE6C86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373A" w:rsidRDefault="0074373A" w:rsidP="00FE6C86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373A" w:rsidRDefault="0074373A" w:rsidP="00FE6C86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373A" w:rsidRDefault="0074373A" w:rsidP="00FE6C86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373A" w:rsidRDefault="0074373A" w:rsidP="00FE6C86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373A" w:rsidRDefault="0074373A" w:rsidP="00FE6C86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145B1" w:rsidRDefault="00E145B1" w:rsidP="00FE6C86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145B1" w:rsidRPr="00FE6C86" w:rsidRDefault="00E145B1" w:rsidP="00FE6C86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6C86" w:rsidRPr="00FE6C86" w:rsidRDefault="00FE6C86" w:rsidP="00FE6C86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6C86">
        <w:rPr>
          <w:rFonts w:ascii="Times New Roman" w:hAnsi="Times New Roman" w:cs="Times New Roman"/>
          <w:b/>
          <w:sz w:val="48"/>
          <w:szCs w:val="48"/>
        </w:rPr>
        <w:t>г. Москва, 2-4 декабря 2015 года</w:t>
      </w:r>
    </w:p>
    <w:p w:rsidR="00FE6C86" w:rsidRDefault="00FE6C86" w:rsidP="00051D3A">
      <w:pPr>
        <w:rPr>
          <w:rFonts w:ascii="Tahoma" w:hAnsi="Tahoma" w:cs="Tahoma"/>
          <w:b/>
          <w:sz w:val="28"/>
          <w:szCs w:val="28"/>
        </w:rPr>
      </w:pPr>
    </w:p>
    <w:p w:rsidR="00DA79E8" w:rsidRPr="00AA53F5" w:rsidRDefault="00DA79E8" w:rsidP="00051D3A">
      <w:pPr>
        <w:rPr>
          <w:rFonts w:ascii="Tahoma" w:hAnsi="Tahoma" w:cs="Tahoma"/>
          <w:b/>
          <w:sz w:val="28"/>
          <w:szCs w:val="28"/>
        </w:rPr>
      </w:pPr>
    </w:p>
    <w:p w:rsidR="005E0B09" w:rsidRDefault="00072249" w:rsidP="00D9221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922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ДЕКАБРЯ 2015 ГОДА</w:t>
      </w:r>
    </w:p>
    <w:p w:rsidR="00D92216" w:rsidRDefault="00D92216" w:rsidP="00D9221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11:00 – Торжественное открытие </w:t>
      </w:r>
      <w:r w:rsidRPr="00FE6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Обход выставки</w:t>
      </w:r>
      <w:r w:rsidR="00626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9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Пресс-подход</w:t>
      </w:r>
    </w:p>
    <w:p w:rsidR="00626967" w:rsidRPr="00D92216" w:rsidRDefault="00626967" w:rsidP="00D9221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34" w:type="pct"/>
        <w:tblInd w:w="250" w:type="dxa"/>
        <w:tblBorders>
          <w:top w:val="single" w:sz="4" w:space="0" w:color="9A00FE"/>
          <w:left w:val="single" w:sz="4" w:space="0" w:color="9A00FE"/>
          <w:bottom w:val="single" w:sz="4" w:space="0" w:color="9A00FE"/>
          <w:right w:val="single" w:sz="4" w:space="0" w:color="9A00FE"/>
          <w:insideH w:val="single" w:sz="4" w:space="0" w:color="9A00FE"/>
          <w:insideV w:val="single" w:sz="4" w:space="0" w:color="9A00FE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8"/>
        <w:gridCol w:w="65"/>
        <w:gridCol w:w="76"/>
        <w:gridCol w:w="141"/>
        <w:gridCol w:w="8506"/>
      </w:tblGrid>
      <w:tr w:rsidR="006960FA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tbl>
            <w:tblPr>
              <w:tblpPr w:leftFromText="180" w:rightFromText="180" w:vertAnchor="text" w:horzAnchor="margin" w:tblpY="37"/>
              <w:tblW w:w="10563" w:type="dxa"/>
              <w:tblInd w:w="23" w:type="dxa"/>
              <w:tblBorders>
                <w:top w:val="single" w:sz="4" w:space="0" w:color="9A00FE"/>
                <w:bottom w:val="single" w:sz="4" w:space="0" w:color="9A00FE"/>
                <w:insideH w:val="single" w:sz="4" w:space="0" w:color="9A00FE"/>
                <w:insideV w:val="single" w:sz="4" w:space="0" w:color="9A00FE"/>
              </w:tblBorders>
              <w:shd w:val="clear" w:color="auto" w:fill="D6E3BC" w:themeFill="accent3" w:themeFillTint="66"/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8898"/>
            </w:tblGrid>
            <w:tr w:rsidR="006960FA" w:rsidRPr="00BB26D9" w:rsidTr="009165FB">
              <w:tc>
                <w:tcPr>
                  <w:tcW w:w="5000" w:type="pct"/>
                  <w:gridSpan w:val="2"/>
                  <w:tcBorders>
                    <w:bottom w:val="single" w:sz="4" w:space="0" w:color="9A00FE"/>
                  </w:tcBorders>
                  <w:shd w:val="clear" w:color="auto" w:fill="D6E3BC" w:themeFill="accent3" w:themeFillTint="66"/>
                </w:tcPr>
                <w:p w:rsidR="006960FA" w:rsidRPr="00F950B8" w:rsidRDefault="006960FA" w:rsidP="00696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ФОРУМ-ЗАЛЫ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1-9, 13-17</w:t>
                  </w:r>
                </w:p>
              </w:tc>
            </w:tr>
            <w:tr w:rsidR="006960FA" w:rsidRPr="00BB26D9" w:rsidTr="006960FA">
              <w:tc>
                <w:tcPr>
                  <w:tcW w:w="788" w:type="pct"/>
                  <w:shd w:val="clear" w:color="auto" w:fill="FFFFFF" w:themeFill="background1"/>
                </w:tcPr>
                <w:p w:rsidR="006960FA" w:rsidRPr="00F950B8" w:rsidRDefault="006960FA" w:rsidP="000C7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165F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1</w:t>
                  </w:r>
                  <w:r w:rsidR="000C74C8" w:rsidRPr="009165F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2</w:t>
                  </w:r>
                  <w:r w:rsidRPr="009165F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:00-1</w:t>
                  </w:r>
                  <w:r w:rsidR="000C74C8" w:rsidRPr="009165F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9</w:t>
                  </w:r>
                  <w:r w:rsidRPr="009165F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:</w:t>
                  </w:r>
                  <w:r w:rsidR="000C74C8" w:rsidRPr="009165F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3</w:t>
                  </w:r>
                  <w:r w:rsidRPr="009165F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212" w:type="pct"/>
                  <w:shd w:val="clear" w:color="auto" w:fill="FFFFFF" w:themeFill="background1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6960FA" w:rsidRDefault="006960FA" w:rsidP="00B83BB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Научно-практическая конференция «Итоги реализации в 2015 году </w:t>
                  </w:r>
                  <w:r w:rsidR="00B83BBD" w:rsidRPr="00B83BBD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прикладных научных исследований и экспериментальных разраб</w:t>
                  </w:r>
                  <w:r w:rsidR="00B83BBD" w:rsidRPr="00B83BBD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о</w:t>
                  </w:r>
                  <w:r w:rsidR="00B83BBD" w:rsidRPr="00B83BBD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ток (ПНИЭР)</w:t>
                  </w:r>
                  <w:r w:rsidR="00B83B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по приоритетным направлениям в рамках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Федеральн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ой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целев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ой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программ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«Исследования и разработки по приоритетным направлениям развития научно-технологического комплекса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России 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2</w:t>
                  </w:r>
                  <w:r w:rsidRPr="006960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014</w:t>
                  </w: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– 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годы</w:t>
                  </w: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B83BBD" w:rsidRDefault="006960FA" w:rsidP="00696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960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Организатор</w:t>
                  </w:r>
                  <w:r w:rsidR="00B83BBD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:</w:t>
                  </w:r>
                </w:p>
                <w:p w:rsidR="006960FA" w:rsidRPr="00C14CBB" w:rsidRDefault="005F2EB6" w:rsidP="00696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14CBB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Министерство образования и науки Р</w:t>
                  </w:r>
                  <w:r w:rsidR="00051D3A" w:rsidRPr="00C14CBB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оссийской Федерации</w:t>
                  </w:r>
                </w:p>
                <w:p w:rsidR="006960FA" w:rsidRPr="00C14CBB" w:rsidRDefault="006960FA" w:rsidP="00696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960FA" w:rsidRPr="00C14CBB" w:rsidRDefault="006960FA" w:rsidP="00696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мероприятия – повышение уровня информационного обмена и обмена опытом при проведении прикладных научных исследований и экспериментальных разраб</w:t>
                  </w:r>
                  <w:r w:rsidRPr="00C1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1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ток, направленных на формирование опережающего научно-технического задела по приоритетным направлениям развития науки, технологий и техники в Российской Федерации, а также обсуждение результатов ПНИЭР, полученных в</w:t>
                  </w:r>
                  <w:r w:rsidR="00B83BBD" w:rsidRPr="00C1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2015 году</w:t>
                  </w:r>
                </w:p>
                <w:p w:rsidR="006960FA" w:rsidRPr="00C14CBB" w:rsidRDefault="006960FA" w:rsidP="00696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960FA" w:rsidRPr="004A2ADA" w:rsidRDefault="004A2ADA" w:rsidP="006960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165F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eastAsia="ru-RU"/>
                    </w:rPr>
                    <w:t>Программа научно-практической конференции издана отдельным томом</w:t>
                  </w:r>
                </w:p>
              </w:tc>
            </w:tr>
          </w:tbl>
          <w:p w:rsidR="006960FA" w:rsidRPr="00D92216" w:rsidRDefault="006960FA" w:rsidP="00D9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92216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D92216" w:rsidRPr="00D92216" w:rsidRDefault="00D92216" w:rsidP="00D9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9221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10</w:t>
            </w:r>
          </w:p>
        </w:tc>
      </w:tr>
      <w:tr w:rsidR="004F059B" w:rsidRPr="00D92216" w:rsidTr="00121A4A">
        <w:trPr>
          <w:trHeight w:val="1311"/>
        </w:trPr>
        <w:tc>
          <w:tcPr>
            <w:tcW w:w="727" w:type="pct"/>
            <w:gridSpan w:val="2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4F059B" w:rsidRPr="00D92216" w:rsidRDefault="004F059B" w:rsidP="00EB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73" w:type="pct"/>
            <w:gridSpan w:val="3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059B" w:rsidRPr="00EC2CB2" w:rsidRDefault="004F059B" w:rsidP="00EB3F33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C2CB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  <w:t>Подписание Соглашения о совместных действиях по развитию квантовых технологий</w:t>
            </w:r>
          </w:p>
          <w:p w:rsidR="00B45262" w:rsidRDefault="004F059B" w:rsidP="007D2C4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2C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4F059B" w:rsidRDefault="004F059B" w:rsidP="007D2C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2123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Университет ИТМО</w:t>
            </w:r>
          </w:p>
          <w:p w:rsidR="00B45262" w:rsidRPr="00B21238" w:rsidRDefault="00B45262" w:rsidP="00B452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B45262" w:rsidRDefault="004F059B" w:rsidP="00B45262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C2C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Модератор: </w:t>
            </w:r>
          </w:p>
          <w:p w:rsidR="004F059B" w:rsidRDefault="004F059B" w:rsidP="00B45262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57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Луковникова</w:t>
            </w:r>
            <w:proofErr w:type="spellEnd"/>
            <w:r w:rsidRPr="0057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Михайловна</w:t>
            </w:r>
            <w:r w:rsidRPr="00EC2CB2">
              <w:rPr>
                <w:rFonts w:ascii="Times New Roman" w:hAnsi="Times New Roman" w:cs="Times New Roman"/>
                <w:bCs/>
                <w:sz w:val="24"/>
                <w:szCs w:val="24"/>
              </w:rPr>
              <w:t>,  д</w:t>
            </w:r>
            <w:r w:rsidRPr="00EC2CB2">
              <w:rPr>
                <w:rFonts w:ascii="Times New Roman" w:hAnsi="Times New Roman" w:cs="Times New Roman"/>
                <w:sz w:val="24"/>
                <w:szCs w:val="24"/>
              </w:rPr>
              <w:t xml:space="preserve">иректор Центра научно-технологического </w:t>
            </w:r>
            <w:proofErr w:type="spellStart"/>
            <w:r w:rsidRPr="00EC2CB2">
              <w:rPr>
                <w:rFonts w:ascii="Times New Roman" w:hAnsi="Times New Roman" w:cs="Times New Roman"/>
                <w:sz w:val="24"/>
                <w:szCs w:val="24"/>
              </w:rPr>
              <w:t>форсайта</w:t>
            </w:r>
            <w:proofErr w:type="spellEnd"/>
            <w:r w:rsidRPr="00EC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7A7" w:rsidRPr="008167A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Университет</w:t>
            </w:r>
            <w:r w:rsidR="008167A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 </w:t>
            </w:r>
            <w:r w:rsidR="008167A7" w:rsidRPr="008167A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ИТМО</w:t>
            </w:r>
          </w:p>
          <w:p w:rsidR="00B45262" w:rsidRPr="008167A7" w:rsidRDefault="00B45262" w:rsidP="00B45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9B" w:rsidRPr="00EC2CB2" w:rsidRDefault="004F059B" w:rsidP="00EB3F33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C2C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Участники формируемого консорциума:</w:t>
            </w:r>
          </w:p>
          <w:p w:rsidR="007C7AB8" w:rsidRDefault="007C7AB8" w:rsidP="00EB3F33">
            <w:pPr>
              <w:pStyle w:val="af1"/>
              <w:rPr>
                <w:sz w:val="24"/>
                <w:szCs w:val="24"/>
              </w:rPr>
            </w:pPr>
            <w:proofErr w:type="spellStart"/>
            <w:r w:rsidRPr="00C14CBB">
              <w:rPr>
                <w:b/>
                <w:sz w:val="24"/>
                <w:szCs w:val="24"/>
              </w:rPr>
              <w:t>Лышенко</w:t>
            </w:r>
            <w:proofErr w:type="spellEnd"/>
            <w:r w:rsidRPr="00C14CBB">
              <w:rPr>
                <w:b/>
                <w:sz w:val="24"/>
                <w:szCs w:val="24"/>
              </w:rPr>
              <w:t xml:space="preserve"> Андрей </w:t>
            </w:r>
            <w:proofErr w:type="spellStart"/>
            <w:r w:rsidRPr="00C14CBB">
              <w:rPr>
                <w:b/>
                <w:sz w:val="24"/>
                <w:szCs w:val="24"/>
              </w:rPr>
              <w:t>Владиленович</w:t>
            </w:r>
            <w:proofErr w:type="spellEnd"/>
            <w:r w:rsidRPr="00C14CBB">
              <w:rPr>
                <w:sz w:val="24"/>
                <w:szCs w:val="24"/>
              </w:rPr>
              <w:t>, начальник отдела Департамента науки и те</w:t>
            </w:r>
            <w:r w:rsidRPr="00C14CBB">
              <w:rPr>
                <w:sz w:val="24"/>
                <w:szCs w:val="24"/>
              </w:rPr>
              <w:t>х</w:t>
            </w:r>
            <w:r w:rsidRPr="00C14CBB">
              <w:rPr>
                <w:sz w:val="24"/>
                <w:szCs w:val="24"/>
              </w:rPr>
              <w:t xml:space="preserve">нологий </w:t>
            </w:r>
            <w:proofErr w:type="spellStart"/>
            <w:r w:rsidRPr="00C14CBB">
              <w:rPr>
                <w:sz w:val="24"/>
                <w:szCs w:val="24"/>
              </w:rPr>
              <w:t>Минобрнауки</w:t>
            </w:r>
            <w:proofErr w:type="spellEnd"/>
            <w:r w:rsidRPr="00C14CBB">
              <w:rPr>
                <w:sz w:val="24"/>
                <w:szCs w:val="24"/>
              </w:rPr>
              <w:t xml:space="preserve"> Росси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2291A">
              <w:rPr>
                <w:sz w:val="24"/>
                <w:szCs w:val="24"/>
              </w:rPr>
              <w:t>еждународный лазерный центр Московского государственного университета им. М.В.Ломоносова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</w:t>
            </w:r>
            <w:r w:rsidRPr="0002291A">
              <w:rPr>
                <w:sz w:val="24"/>
                <w:szCs w:val="24"/>
              </w:rPr>
              <w:t xml:space="preserve"> "Казанский национальный исследовательский технический униве</w:t>
            </w:r>
            <w:r w:rsidRPr="0002291A">
              <w:rPr>
                <w:sz w:val="24"/>
                <w:szCs w:val="24"/>
              </w:rPr>
              <w:t>р</w:t>
            </w:r>
            <w:r w:rsidRPr="0002291A">
              <w:rPr>
                <w:sz w:val="24"/>
                <w:szCs w:val="24"/>
              </w:rPr>
              <w:t>ситет им. А.Н. Туполева-КАИ"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ФГБОУН</w:t>
            </w:r>
            <w:r w:rsidRPr="0002291A">
              <w:rPr>
                <w:sz w:val="24"/>
                <w:szCs w:val="24"/>
              </w:rPr>
              <w:t xml:space="preserve"> Казанский физико-технический институт им. </w:t>
            </w:r>
            <w:proofErr w:type="spellStart"/>
            <w:r w:rsidRPr="0002291A">
              <w:rPr>
                <w:sz w:val="24"/>
                <w:szCs w:val="24"/>
              </w:rPr>
              <w:t>Е.К.Завойского</w:t>
            </w:r>
            <w:proofErr w:type="spellEnd"/>
            <w:r w:rsidRPr="0002291A">
              <w:rPr>
                <w:sz w:val="24"/>
                <w:szCs w:val="24"/>
              </w:rPr>
              <w:t xml:space="preserve"> Казанского научного центра Р</w:t>
            </w:r>
            <w:r>
              <w:rPr>
                <w:sz w:val="24"/>
                <w:szCs w:val="24"/>
              </w:rPr>
              <w:t>АН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291A">
              <w:rPr>
                <w:sz w:val="24"/>
                <w:szCs w:val="24"/>
              </w:rPr>
              <w:t>нститут физики имени Б. И. Степанова Национальной академии наук Беларуси;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НИЦ «Курчатовский институт»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2291A">
              <w:rPr>
                <w:sz w:val="24"/>
                <w:szCs w:val="24"/>
              </w:rPr>
              <w:t xml:space="preserve"> «Санкт-Петербургский национальный исследовательский универс</w:t>
            </w:r>
            <w:r w:rsidRPr="0002291A">
              <w:rPr>
                <w:sz w:val="24"/>
                <w:szCs w:val="24"/>
              </w:rPr>
              <w:t>и</w:t>
            </w:r>
            <w:r w:rsidRPr="0002291A">
              <w:rPr>
                <w:sz w:val="24"/>
                <w:szCs w:val="24"/>
              </w:rPr>
              <w:t>тет информационных</w:t>
            </w:r>
            <w:r>
              <w:rPr>
                <w:sz w:val="24"/>
                <w:szCs w:val="24"/>
              </w:rPr>
              <w:t xml:space="preserve"> технологий, механики и оптики»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2291A">
              <w:rPr>
                <w:sz w:val="24"/>
                <w:szCs w:val="24"/>
              </w:rPr>
              <w:t xml:space="preserve"> «Международ</w:t>
            </w:r>
            <w:r>
              <w:rPr>
                <w:sz w:val="24"/>
                <w:szCs w:val="24"/>
              </w:rPr>
              <w:t>ный центр квантовых технологий»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ФГБОУН</w:t>
            </w:r>
            <w:r w:rsidRPr="0002291A">
              <w:rPr>
                <w:sz w:val="24"/>
                <w:szCs w:val="24"/>
              </w:rPr>
              <w:t xml:space="preserve"> «Институт проблем химической ф</w:t>
            </w:r>
            <w:r>
              <w:rPr>
                <w:sz w:val="24"/>
                <w:szCs w:val="24"/>
              </w:rPr>
              <w:t>изики» Российской академии наук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2291A">
              <w:rPr>
                <w:sz w:val="24"/>
                <w:szCs w:val="24"/>
              </w:rPr>
              <w:t xml:space="preserve"> «Санкт-Петербургский государственный электротехнический ун</w:t>
            </w:r>
            <w:r w:rsidRPr="0002291A">
              <w:rPr>
                <w:sz w:val="24"/>
                <w:szCs w:val="24"/>
              </w:rPr>
              <w:t>и</w:t>
            </w:r>
            <w:r w:rsidRPr="0002291A">
              <w:rPr>
                <w:sz w:val="24"/>
                <w:szCs w:val="24"/>
              </w:rPr>
              <w:t>верситет «ЛЭТИ» им. В.И. Улья</w:t>
            </w:r>
            <w:r>
              <w:rPr>
                <w:sz w:val="24"/>
                <w:szCs w:val="24"/>
              </w:rPr>
              <w:t>нова (Ленина)» (</w:t>
            </w:r>
            <w:proofErr w:type="spellStart"/>
            <w:r>
              <w:rPr>
                <w:sz w:val="24"/>
                <w:szCs w:val="24"/>
              </w:rPr>
              <w:t>СПбГЭТУ</w:t>
            </w:r>
            <w:proofErr w:type="spellEnd"/>
            <w:r>
              <w:rPr>
                <w:sz w:val="24"/>
                <w:szCs w:val="24"/>
              </w:rPr>
              <w:t xml:space="preserve"> «ЛЭТИ»)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16"/>
              </w:rPr>
            </w:pPr>
            <w:r>
              <w:rPr>
                <w:sz w:val="24"/>
                <w:szCs w:val="24"/>
              </w:rPr>
              <w:t xml:space="preserve">ФГАОУ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2291A">
              <w:rPr>
                <w:sz w:val="24"/>
                <w:szCs w:val="24"/>
              </w:rPr>
              <w:t xml:space="preserve"> </w:t>
            </w:r>
            <w:r w:rsidRPr="0002291A">
              <w:rPr>
                <w:sz w:val="24"/>
                <w:szCs w:val="16"/>
              </w:rPr>
              <w:t>«Национальный исследовательский университет «Московский и</w:t>
            </w:r>
            <w:r w:rsidRPr="0002291A">
              <w:rPr>
                <w:sz w:val="24"/>
                <w:szCs w:val="16"/>
              </w:rPr>
              <w:t>н</w:t>
            </w:r>
            <w:r w:rsidRPr="0002291A">
              <w:rPr>
                <w:sz w:val="24"/>
                <w:szCs w:val="16"/>
              </w:rPr>
              <w:t>ститут электронной техники»</w:t>
            </w:r>
          </w:p>
          <w:p w:rsidR="004F059B" w:rsidRDefault="004F059B" w:rsidP="00EB3F33">
            <w:pPr>
              <w:pStyle w:val="af1"/>
              <w:rPr>
                <w:sz w:val="24"/>
                <w:szCs w:val="16"/>
              </w:rPr>
            </w:pPr>
            <w:r w:rsidRPr="0002291A">
              <w:rPr>
                <w:sz w:val="24"/>
                <w:szCs w:val="16"/>
              </w:rPr>
              <w:t>Некоммерческое Партнерство разработчиков програ</w:t>
            </w:r>
            <w:r>
              <w:rPr>
                <w:sz w:val="24"/>
                <w:szCs w:val="16"/>
              </w:rPr>
              <w:t>ммного обеспечения (НП РУССОФТ)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ООО «Квантовые Коммуникации»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ООО «НОВЫЕ ТЕХНОЛОГИИ»</w:t>
            </w:r>
          </w:p>
          <w:p w:rsidR="004F059B" w:rsidRDefault="004F059B" w:rsidP="00EB3F33">
            <w:pPr>
              <w:pStyle w:val="af1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ОАО "</w:t>
            </w:r>
            <w:proofErr w:type="spellStart"/>
            <w:r>
              <w:rPr>
                <w:sz w:val="24"/>
                <w:szCs w:val="16"/>
              </w:rPr>
              <w:t>Супертел</w:t>
            </w:r>
            <w:proofErr w:type="spellEnd"/>
            <w:r>
              <w:rPr>
                <w:sz w:val="24"/>
                <w:szCs w:val="16"/>
              </w:rPr>
              <w:t>"</w:t>
            </w:r>
          </w:p>
          <w:p w:rsidR="004F059B" w:rsidRPr="0002291A" w:rsidRDefault="004F059B" w:rsidP="00EB3F33">
            <w:pPr>
              <w:pStyle w:val="af1"/>
              <w:rPr>
                <w:sz w:val="24"/>
                <w:szCs w:val="16"/>
              </w:rPr>
            </w:pPr>
          </w:p>
          <w:p w:rsidR="004F059B" w:rsidRPr="004355A6" w:rsidRDefault="004F059B" w:rsidP="00EB3F33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35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 ходе мероприятия будут обсуждены цели, задачи и перспективная структура Ко</w:t>
            </w:r>
            <w:r w:rsidRPr="00435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</w:t>
            </w:r>
            <w:r w:rsidRPr="00435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сорциума по развитию квантовых технологий;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</w:t>
            </w:r>
            <w:r w:rsidRPr="00435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роекты развития квантовых технол</w:t>
            </w:r>
            <w:r w:rsidRPr="00435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435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гий в контексте Национальной технологической инициативы</w:t>
            </w:r>
          </w:p>
          <w:p w:rsidR="004F059B" w:rsidRDefault="004F059B" w:rsidP="00EB3F33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59B" w:rsidRPr="00D92216" w:rsidTr="00121A4A">
        <w:trPr>
          <w:trHeight w:val="2829"/>
        </w:trPr>
        <w:tc>
          <w:tcPr>
            <w:tcW w:w="727" w:type="pct"/>
            <w:gridSpan w:val="2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4F059B" w:rsidRPr="00D92216" w:rsidRDefault="004F059B" w:rsidP="00EB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14:00-1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7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73" w:type="pct"/>
            <w:gridSpan w:val="3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059B" w:rsidRDefault="004F059B" w:rsidP="00EB3F33">
            <w:pPr>
              <w:spacing w:after="0" w:line="240" w:lineRule="auto"/>
              <w:ind w:right="-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4F">
              <w:rPr>
                <w:rFonts w:ascii="Times New Roman" w:hAnsi="Times New Roman" w:cs="Times New Roman"/>
                <w:b/>
                <w:sz w:val="28"/>
              </w:rPr>
              <w:t>Программа мероприятий компании "Сименс"</w:t>
            </w:r>
            <w:r w:rsidRPr="00C311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59B" w:rsidRDefault="004F059B" w:rsidP="00EB3F33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59B" w:rsidRDefault="004F059B" w:rsidP="00EB3F33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включает:</w:t>
            </w:r>
          </w:p>
          <w:p w:rsidR="004F059B" w:rsidRPr="00842CB1" w:rsidRDefault="004F059B" w:rsidP="00EB3F33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59B" w:rsidRDefault="004F059B" w:rsidP="00EB3F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C3114F">
              <w:rPr>
                <w:rFonts w:ascii="Times New Roman" w:hAnsi="Times New Roman" w:cs="Times New Roman"/>
                <w:sz w:val="24"/>
              </w:rPr>
              <w:t xml:space="preserve">Лекция "Инновационная стратегия Сименс: ретроспектива и взгляд в будущее" </w:t>
            </w:r>
          </w:p>
          <w:p w:rsidR="004F059B" w:rsidRDefault="004F059B" w:rsidP="00EB3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</w:p>
          <w:p w:rsidR="004F059B" w:rsidRPr="009016B0" w:rsidRDefault="004F059B" w:rsidP="00EB3F33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4"/>
              </w:rPr>
            </w:pPr>
            <w:r w:rsidRPr="009016B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016B0">
              <w:rPr>
                <w:rFonts w:ascii="Times New Roman" w:hAnsi="Times New Roman" w:cs="Times New Roman"/>
                <w:b/>
                <w:sz w:val="24"/>
              </w:rPr>
              <w:t xml:space="preserve">октор Мартин </w:t>
            </w:r>
            <w:proofErr w:type="spellStart"/>
            <w:r w:rsidRPr="009016B0">
              <w:rPr>
                <w:rFonts w:ascii="Times New Roman" w:hAnsi="Times New Roman" w:cs="Times New Roman"/>
                <w:b/>
                <w:sz w:val="24"/>
              </w:rPr>
              <w:t>Гитзельс</w:t>
            </w:r>
            <w:proofErr w:type="spellEnd"/>
            <w:r w:rsidRPr="009016B0">
              <w:rPr>
                <w:rFonts w:ascii="Times New Roman" w:hAnsi="Times New Roman" w:cs="Times New Roman"/>
                <w:sz w:val="24"/>
              </w:rPr>
              <w:t xml:space="preserve">, вице-президент, директор Департамента корпоративных технологий Сименс в России </w:t>
            </w:r>
          </w:p>
          <w:p w:rsidR="00B45262" w:rsidRDefault="00B45262" w:rsidP="00EB3F33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</w:rPr>
            </w:pPr>
          </w:p>
          <w:p w:rsidR="004F059B" w:rsidRDefault="004F059B" w:rsidP="00EB3F33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</w:rPr>
            </w:pPr>
            <w:r w:rsidRPr="00C3114F">
              <w:rPr>
                <w:rFonts w:ascii="Times New Roman" w:hAnsi="Times New Roman" w:cs="Times New Roman"/>
                <w:sz w:val="24"/>
              </w:rPr>
              <w:t xml:space="preserve">2. Подведение итогов конкурса R&amp;D проектов по теме: </w:t>
            </w:r>
            <w:proofErr w:type="spellStart"/>
            <w:r w:rsidRPr="00C3114F">
              <w:rPr>
                <w:rFonts w:ascii="Times New Roman" w:hAnsi="Times New Roman" w:cs="Times New Roman"/>
                <w:sz w:val="24"/>
              </w:rPr>
              <w:t>Дигитализация</w:t>
            </w:r>
            <w:proofErr w:type="spellEnd"/>
            <w:r w:rsidRPr="00C3114F">
              <w:rPr>
                <w:rFonts w:ascii="Times New Roman" w:hAnsi="Times New Roman" w:cs="Times New Roman"/>
                <w:sz w:val="24"/>
              </w:rPr>
              <w:t xml:space="preserve"> - единое цифровое пространство"</w:t>
            </w:r>
          </w:p>
          <w:p w:rsidR="004F059B" w:rsidRPr="00C3114F" w:rsidRDefault="004F059B" w:rsidP="00760AD6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13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14F">
              <w:rPr>
                <w:rFonts w:ascii="Times New Roman" w:hAnsi="Times New Roman" w:cs="Times New Roman"/>
                <w:sz w:val="24"/>
              </w:rPr>
              <w:t>Презентация проектов-финалистов</w:t>
            </w:r>
          </w:p>
          <w:p w:rsidR="004F059B" w:rsidRPr="00C3114F" w:rsidRDefault="004F059B" w:rsidP="00760AD6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-13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114F">
              <w:rPr>
                <w:rFonts w:ascii="Times New Roman" w:hAnsi="Times New Roman" w:cs="Times New Roman"/>
                <w:sz w:val="24"/>
              </w:rPr>
              <w:t>Церемония награждения</w:t>
            </w:r>
          </w:p>
          <w:p w:rsidR="004F059B" w:rsidRDefault="004F059B" w:rsidP="00EB3F33">
            <w:pPr>
              <w:pStyle w:val="a3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  <w:p w:rsidR="004F059B" w:rsidRPr="00D92216" w:rsidRDefault="004F059B" w:rsidP="00EB3F33">
            <w:pPr>
              <w:pStyle w:val="a3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059B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4F059B" w:rsidRPr="00D92216" w:rsidRDefault="004F059B" w:rsidP="00D71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 11</w:t>
            </w:r>
          </w:p>
        </w:tc>
      </w:tr>
      <w:tr w:rsidR="004F059B" w:rsidRPr="00D92216" w:rsidTr="00121A4A">
        <w:trPr>
          <w:trHeight w:val="1992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4F059B" w:rsidRPr="00D92216" w:rsidRDefault="004F059B" w:rsidP="0070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059B" w:rsidRPr="00D508C2" w:rsidRDefault="004F059B" w:rsidP="002A7D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0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ессия «</w:t>
            </w:r>
            <w:r w:rsidRPr="00D50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 продолжить</w:t>
            </w:r>
            <w:r w:rsidRPr="00D5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российско-европейское инновационное сотрудничество с учетом со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временных вызовов и приоритетов»</w:t>
            </w:r>
          </w:p>
          <w:p w:rsidR="004F059B" w:rsidRPr="00D92216" w:rsidRDefault="004F059B" w:rsidP="002A7D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Организатор: </w:t>
            </w: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Ассоциация европейского бизнеса (АЕБ)</w:t>
            </w:r>
          </w:p>
          <w:p w:rsidR="004F059B" w:rsidRPr="00D92216" w:rsidRDefault="004F059B" w:rsidP="002A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Модератор: </w:t>
            </w: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Аким Михаил Эдуардович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Рабочей группы по модернизации и и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новациям Ассоциации европейского бизнеса </w:t>
            </w: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59B" w:rsidRPr="00D92216" w:rsidRDefault="004F059B" w:rsidP="002A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пикеры: </w:t>
            </w:r>
          </w:p>
          <w:p w:rsidR="004F059B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Пьер Хельг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чрезвычайный и полномочный посол Швейцарии в России</w:t>
            </w:r>
            <w:r w:rsidRPr="00D9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059B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34B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Швейцарский опыт развития международных научно-технологических программ</w:t>
            </w:r>
          </w:p>
          <w:p w:rsidR="007C7AB8" w:rsidRDefault="007C7AB8" w:rsidP="007C7A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4CBB">
              <w:rPr>
                <w:rFonts w:ascii="Times New Roman" w:hAnsi="Times New Roman" w:cs="Times New Roman"/>
                <w:b/>
                <w:sz w:val="24"/>
              </w:rPr>
              <w:t>Салихов Сергей Владимирович</w:t>
            </w:r>
            <w:r w:rsidRPr="00C14CBB">
              <w:rPr>
                <w:rFonts w:ascii="Times New Roman" w:hAnsi="Times New Roman" w:cs="Times New Roman"/>
                <w:sz w:val="24"/>
              </w:rPr>
              <w:t>, директор Департамента науки и технологий Минобрнауки России</w:t>
            </w:r>
          </w:p>
          <w:p w:rsidR="007C7AB8" w:rsidRPr="00C14CBB" w:rsidRDefault="007C7AB8" w:rsidP="007C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Коротков Дмитрий Павлович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Департамента науки и технол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Минобрнауки России</w:t>
            </w:r>
          </w:p>
          <w:p w:rsidR="00DA79E8" w:rsidRPr="00DA79E8" w:rsidRDefault="00DA79E8" w:rsidP="00DA7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14C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Кокарев Руслан Евгеньевич,</w:t>
            </w:r>
            <w:r w:rsidRPr="00C14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исполнительный директор АЕБ</w:t>
            </w:r>
          </w:p>
          <w:p w:rsidR="00DA79E8" w:rsidRPr="00DA79E8" w:rsidRDefault="00DA79E8" w:rsidP="00DA7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Шадрин Артём Евгеньевич</w:t>
            </w:r>
            <w:r w:rsidRPr="00DA79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A79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A79E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 департамента </w:t>
            </w:r>
            <w:r w:rsidRPr="00DA79E8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и и</w:t>
            </w:r>
            <w:r w:rsidRPr="00DA79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9E8">
              <w:rPr>
                <w:rFonts w:ascii="Times New Roman" w:hAnsi="Times New Roman" w:cs="Times New Roman"/>
                <w:sz w:val="24"/>
                <w:szCs w:val="24"/>
              </w:rPr>
              <w:t xml:space="preserve">новаций </w:t>
            </w:r>
            <w:r w:rsidRPr="00D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Минэкономразвития России </w:t>
            </w:r>
          </w:p>
          <w:p w:rsidR="00DA79E8" w:rsidRPr="00DA79E8" w:rsidRDefault="00DA79E8" w:rsidP="00DA7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Ричард </w:t>
            </w:r>
            <w:proofErr w:type="spellStart"/>
            <w:r w:rsidRPr="00DA7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Бургер</w:t>
            </w:r>
            <w:proofErr w:type="spellEnd"/>
            <w:r w:rsidRPr="00D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7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исследованиям и инновациям, руководитель отдела науки и технологий, Представительство Европейского союза в России</w:t>
            </w:r>
          </w:p>
          <w:p w:rsidR="00DA79E8" w:rsidRPr="00DA79E8" w:rsidRDefault="00DA79E8" w:rsidP="00DA7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DA79E8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Возможности российско-европейской кооперации в рамках </w:t>
            </w:r>
            <w:r w:rsidRPr="00DA79E8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lang w:val="en-US"/>
              </w:rPr>
              <w:t>Horizon</w:t>
            </w:r>
            <w:r w:rsidRPr="00DA79E8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 2020</w:t>
            </w:r>
          </w:p>
          <w:p w:rsidR="00DA79E8" w:rsidRPr="00DA79E8" w:rsidRDefault="00DA79E8" w:rsidP="00DA7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Агамирзян</w:t>
            </w:r>
            <w:proofErr w:type="spellEnd"/>
            <w:r w:rsidRPr="00DA7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Игорь </w:t>
            </w:r>
            <w:proofErr w:type="spellStart"/>
            <w:r w:rsidRPr="00DA7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Рубенович</w:t>
            </w:r>
            <w:proofErr w:type="spellEnd"/>
            <w:r w:rsidRPr="00D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79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ОАО «РВК»</w:t>
            </w:r>
          </w:p>
          <w:p w:rsidR="00DA79E8" w:rsidRPr="00DA79E8" w:rsidRDefault="00DA79E8" w:rsidP="00DA7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DA79E8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Сотрудничество в рамках совместных программ в </w:t>
            </w:r>
            <w:proofErr w:type="gramStart"/>
            <w:r w:rsidRPr="00DA79E8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научной</w:t>
            </w:r>
            <w:proofErr w:type="gramEnd"/>
            <w:r w:rsidRPr="00DA79E8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 и технологических сферах</w:t>
            </w:r>
            <w:r w:rsidRPr="00DA79E8">
              <w:rPr>
                <w:rFonts w:ascii="Times New Roman" w:hAnsi="Times New Roman" w:cs="Times New Roman"/>
                <w:i/>
                <w:color w:val="000000"/>
                <w:szCs w:val="20"/>
              </w:rPr>
              <w:t xml:space="preserve"> </w:t>
            </w:r>
          </w:p>
          <w:p w:rsidR="00DA79E8" w:rsidRPr="00DA79E8" w:rsidRDefault="00DA79E8" w:rsidP="00DA7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Пономарёв</w:t>
            </w:r>
            <w:proofErr w:type="spellEnd"/>
            <w:r w:rsidRPr="00DA7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Алексей Константинович</w:t>
            </w:r>
            <w:r w:rsidRPr="00D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вице-президент </w:t>
            </w:r>
            <w:proofErr w:type="spellStart"/>
            <w:r w:rsidRPr="00D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Сколковского</w:t>
            </w:r>
            <w:proofErr w:type="spellEnd"/>
            <w:r w:rsidRPr="00D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института науки и технологий (</w:t>
            </w:r>
            <w:proofErr w:type="spellStart"/>
            <w:r w:rsidRPr="00D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Сколтех</w:t>
            </w:r>
            <w:proofErr w:type="spellEnd"/>
            <w:r w:rsidRPr="00D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A79E8" w:rsidRPr="00DA79E8" w:rsidRDefault="00DA79E8" w:rsidP="00DA7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DA79E8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Развитие международного сотрудничества на примере </w:t>
            </w:r>
            <w:proofErr w:type="spellStart"/>
            <w:r w:rsidRPr="00DA79E8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Сколтеха</w:t>
            </w:r>
            <w:proofErr w:type="spellEnd"/>
          </w:p>
          <w:p w:rsidR="00DA79E8" w:rsidRPr="00C14CBB" w:rsidRDefault="00DA79E8" w:rsidP="00DA7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Сазонова Татьяна Борисовна, </w:t>
            </w:r>
            <w:r w:rsidRPr="00C14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Комитета АЕБ по и</w:t>
            </w:r>
            <w:r w:rsidRPr="00C14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4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теллектуальной собственности, глава Департамента Интеллектуальной Собстве</w:t>
            </w:r>
            <w:r w:rsidRPr="00C14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4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Стандартов  ООО «ФИЛИПС»</w:t>
            </w:r>
          </w:p>
          <w:p w:rsidR="00DA79E8" w:rsidRPr="00DA79E8" w:rsidRDefault="00DA79E8" w:rsidP="00DA79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C14CBB">
              <w:rPr>
                <w:rFonts w:ascii="Times New Roman" w:hAnsi="Times New Roman" w:cs="Times New Roman"/>
                <w:i/>
                <w:sz w:val="24"/>
              </w:rPr>
              <w:t>Открытые инновации Филипс</w:t>
            </w: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Эксперты</w:t>
            </w:r>
            <w:r w:rsidRPr="00D9221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:</w:t>
            </w:r>
            <w:r w:rsidRPr="00D922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российских отделений международных компании</w:t>
            </w: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59B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участию приглашаются 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представители Министерства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Российской Ф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едерации, Министерства экономического развития Российской Ф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дерации, Ассоциации инновационных регионов России,  ОАО</w:t>
            </w:r>
            <w:r w:rsidRPr="00D508C2">
              <w:rPr>
                <w:rFonts w:ascii="Times New Roman" w:hAnsi="Times New Roman" w:cs="Times New Roman"/>
                <w:sz w:val="24"/>
                <w:szCs w:val="24"/>
              </w:rPr>
              <w:t xml:space="preserve"> «РВК»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, регионал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 xml:space="preserve">ных администраций; образовательных учреждений; специалисты и руководители направлений </w:t>
            </w:r>
            <w:proofErr w:type="spellStart"/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–технологического развития международных и росси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ских компаний, промышленных предприятий; представители компаний малого и среднего бизнеса,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инновационной инфраструктуры</w:t>
            </w: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9B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ключевые возможности и механизмы по расширению спектра сп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собов российско-европейского взаимодействия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образования и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4F059B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9B" w:rsidRPr="00265245" w:rsidRDefault="004F059B" w:rsidP="002A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4F059B" w:rsidRPr="00265245" w:rsidRDefault="004F059B" w:rsidP="0076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использовать европейский опыт и результаты </w:t>
            </w:r>
            <w:r w:rsidRPr="0026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Horizon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 xml:space="preserve"> 2020 для определ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ния приоритетных отраслей инновационного развития Российской Федерации (создание единого механизма поддержки всех стадий инновационной цепочки, коммерциализации результатов научно-исследовательских проектов, пред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ставление непрерывной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разработок от идеи до рынка)</w:t>
            </w:r>
          </w:p>
          <w:p w:rsidR="004F059B" w:rsidRPr="00265245" w:rsidRDefault="004F059B" w:rsidP="0076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Как интегрировать Россию с Европейской программой индустриального лиде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 xml:space="preserve">ства, направленную на содействие инвестирования в исследования и инновации в ключевых зарождающихся и промышленных технологиях с учетом их </w:t>
            </w:r>
            <w:proofErr w:type="spellStart"/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дисциплинарности</w:t>
            </w:r>
            <w:proofErr w:type="spellEnd"/>
            <w:r w:rsidRPr="0026524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информационно-коммуникационные технологии, микро и </w:t>
            </w:r>
            <w:proofErr w:type="spellStart"/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наноэлектроник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65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фотоник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652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; новые материалы; би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технологии; эффективные процессы производства</w:t>
            </w:r>
          </w:p>
          <w:p w:rsidR="004F059B" w:rsidRPr="00265245" w:rsidRDefault="004F059B" w:rsidP="0076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D85CBE">
              <w:rPr>
                <w:rFonts w:ascii="Times New Roman" w:hAnsi="Times New Roman" w:cs="Times New Roman"/>
                <w:sz w:val="24"/>
                <w:szCs w:val="24"/>
              </w:rPr>
              <w:t>сохранить и преумножить взаимодействие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устойчивого развития и</w:t>
            </w:r>
            <w:proofErr w:type="gramStart"/>
            <w:r w:rsidRPr="00265245">
              <w:rPr>
                <w:rFonts w:ascii="Times New Roman" w:hAnsi="Times New Roman" w:cs="Times New Roman"/>
                <w:sz w:val="24"/>
                <w:szCs w:val="24"/>
              </w:rPr>
              <w:t xml:space="preserve"> «..</w:t>
            </w:r>
            <w:proofErr w:type="gramEnd"/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комплексно посмотреть на проблемы, связанные с исчерпанием природных ресурсов, разрушением среды обитания, изменением климата..» Из выступл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ния В.В. Путина на Генассамблее ООН 28 сентября 2015 г.</w:t>
            </w:r>
          </w:p>
          <w:p w:rsidR="004F059B" w:rsidRDefault="004F059B" w:rsidP="00760A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Как сохранить и оптимизировать российско-европейский диалог между образ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245">
              <w:rPr>
                <w:rFonts w:ascii="Times New Roman" w:hAnsi="Times New Roman" w:cs="Times New Roman"/>
                <w:sz w:val="24"/>
                <w:szCs w:val="24"/>
              </w:rPr>
              <w:t>вательным сообществом, бизнесом и властью для продвижения взаимодействия в рамках отдельных проектов и налаживания горизонтальных коммуникаций</w:t>
            </w:r>
          </w:p>
          <w:p w:rsidR="004F059B" w:rsidRPr="00D85CBE" w:rsidRDefault="004F059B" w:rsidP="0007224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9B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4F059B" w:rsidRPr="00D92216" w:rsidRDefault="004F059B" w:rsidP="005E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059B" w:rsidRPr="00265245" w:rsidRDefault="004F059B" w:rsidP="002A7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Круглый стол: «Университетские </w:t>
            </w:r>
            <w:proofErr w:type="spellStart"/>
            <w:r w:rsidRPr="00265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стартапы</w:t>
            </w:r>
            <w:proofErr w:type="spellEnd"/>
            <w:r w:rsidRPr="00265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Как повысить кач</w:t>
            </w:r>
            <w:r w:rsidRPr="00265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2652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ство?»</w:t>
            </w:r>
          </w:p>
          <w:p w:rsidR="004F059B" w:rsidRPr="00D92216" w:rsidRDefault="004F059B" w:rsidP="00BA73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F059B" w:rsidRDefault="004F059B" w:rsidP="002A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Организатор: </w:t>
            </w: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35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директоров по науке и инновациям</w:t>
            </w:r>
            <w:r w:rsidRPr="00D92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22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iR&amp;Dclub</w:t>
            </w:r>
            <w:proofErr w:type="spellEnd"/>
            <w:r w:rsidRPr="00D922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059B" w:rsidRPr="00D92216" w:rsidRDefault="004F059B" w:rsidP="002A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4F059B" w:rsidRDefault="004F059B" w:rsidP="002A7D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216">
              <w:rPr>
                <w:rFonts w:ascii="Times New Roman" w:hAnsi="Times New Roman"/>
                <w:color w:val="000000"/>
                <w:sz w:val="24"/>
                <w:szCs w:val="24"/>
              </w:rPr>
              <w:t>Модератор</w:t>
            </w:r>
            <w:r w:rsidRPr="00D922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4F059B" w:rsidRPr="00D92216" w:rsidRDefault="004F059B" w:rsidP="002A7D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22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Костеев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22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Владимир Александрович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D922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2216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директор Клуба директоров по науке и инновациям</w:t>
            </w:r>
          </w:p>
          <w:p w:rsidR="004F059B" w:rsidRPr="00D92216" w:rsidRDefault="004F059B" w:rsidP="002A7D7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F059B" w:rsidRPr="00D92216" w:rsidRDefault="004F059B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пикеры: </w:t>
            </w:r>
          </w:p>
          <w:p w:rsidR="004F059B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Повалко Александр Борисович,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Министра образования Р</w:t>
            </w:r>
            <w:r w:rsidR="005E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  <w:p w:rsidR="004F059B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Шадрин Артем Евгеньевич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епартамента социального развития и и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новаций Мин</w:t>
            </w:r>
            <w:r w:rsidR="005E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экономразвития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E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  <w:p w:rsidR="004F059B" w:rsidRDefault="004F059B" w:rsidP="00916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Марданов</w:t>
            </w:r>
            <w:proofErr w:type="spellEnd"/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Сергей Александрович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развитию трансфера технологий проектного офиса ОАО «РВК»</w:t>
            </w:r>
          </w:p>
          <w:p w:rsidR="004F059B" w:rsidRPr="004355A6" w:rsidRDefault="004F059B" w:rsidP="009165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Взаимодействие вузов и предприятий: от концепции к реальным действиям (мер</w:t>
            </w: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приятия ОАО «РВК»)</w:t>
            </w:r>
          </w:p>
          <w:p w:rsidR="004F059B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Яныкина Нина Олеговна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начальник Департамента проектной и инновационной деятельности </w:t>
            </w:r>
            <w:r w:rsidR="005E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ИТМО</w:t>
            </w:r>
          </w:p>
          <w:p w:rsidR="004F059B" w:rsidRPr="004355A6" w:rsidRDefault="004F059B" w:rsidP="00C14C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Сотрудничество вуза и передовых отраслевых предприятий: опыт</w:t>
            </w:r>
            <w:r w:rsidR="005C7D99"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E57" w:rsidRPr="005E2E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Университета</w:t>
            </w:r>
            <w:r w:rsidR="005C7D99" w:rsidRPr="005C7D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ИТМО</w:t>
            </w:r>
          </w:p>
          <w:p w:rsidR="004F059B" w:rsidRDefault="004F059B" w:rsidP="00C14C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Тюрина Анастасия Николаевна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начальник управления инновационной деятел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НИУ ВШЭ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059B" w:rsidRPr="004355A6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и способы организации сотрудничества вуза и компаний: опыт НИУ ВШЭ</w:t>
            </w:r>
          </w:p>
          <w:p w:rsidR="004F059B" w:rsidRPr="00D85CBE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Комарькова</w:t>
            </w:r>
            <w:proofErr w:type="spellEnd"/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Ивановна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</w:t>
            </w:r>
            <w:proofErr w:type="gramStart"/>
            <w:r w:rsidR="008C5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нкубатора</w:t>
            </w:r>
            <w:proofErr w:type="gramEnd"/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МГУ</w:t>
            </w:r>
          </w:p>
          <w:p w:rsidR="004F059B" w:rsidRPr="00D85CBE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(Мовсесян Олег Владимирович, генеральный директор ЗАО «Научный парк МГУ»)</w:t>
            </w:r>
          </w:p>
          <w:p w:rsidR="004F059B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Университетские </w:t>
            </w:r>
            <w:proofErr w:type="spellStart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стартапы</w:t>
            </w:r>
            <w:proofErr w:type="spellEnd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МГУ: путь от лаборатории к корпоративному ры</w:t>
            </w: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</w:t>
            </w:r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4F059B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Локтионов</w:t>
            </w:r>
            <w:proofErr w:type="spellEnd"/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компании LOGA </w:t>
            </w:r>
            <w:proofErr w:type="spellStart"/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оператора трека </w:t>
            </w:r>
            <w:proofErr w:type="spellStart"/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SmartCity</w:t>
            </w:r>
            <w:proofErr w:type="spellEnd"/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GenerationS</w:t>
            </w:r>
            <w:proofErr w:type="spellEnd"/>
          </w:p>
          <w:p w:rsidR="004F059B" w:rsidRPr="004355A6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GenerationS-2015: проблемы и возможности для </w:t>
            </w:r>
            <w:proofErr w:type="gramStart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университетских</w:t>
            </w:r>
            <w:proofErr w:type="gramEnd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стартапов</w:t>
            </w:r>
            <w:proofErr w:type="spellEnd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(на примере организации трека </w:t>
            </w:r>
            <w:proofErr w:type="spellStart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SmartCity</w:t>
            </w:r>
            <w:proofErr w:type="spellEnd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4F059B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Дмитрий Станиславович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по инновационному развитию ОАО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«НПО «Сатурн»</w:t>
            </w:r>
          </w:p>
          <w:p w:rsidR="004F059B" w:rsidRPr="004355A6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Что взаимодействие с вузами может дать корпорации: взгляд корпоративного партнера трека </w:t>
            </w: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Aerospace</w:t>
            </w: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GenerationS-2015</w:t>
            </w:r>
          </w:p>
          <w:p w:rsidR="004F059B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Сушков Павел Владимирович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руководитель образовательных программ ГК </w:t>
            </w:r>
            <w:proofErr w:type="spellStart"/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сатом</w:t>
            </w:r>
            <w:proofErr w:type="spellEnd"/>
          </w:p>
          <w:p w:rsidR="004F059B" w:rsidRPr="004355A6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UniverStartup</w:t>
            </w:r>
            <w:proofErr w:type="spellEnd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Росатом</w:t>
            </w:r>
            <w:proofErr w:type="spellEnd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Сколково</w:t>
            </w:r>
            <w:proofErr w:type="spellEnd"/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опыт совместного проведения ко</w:t>
            </w: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курса</w:t>
            </w:r>
          </w:p>
          <w:p w:rsidR="004F059B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Гудков Павел Геннадьевич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 Фонда соде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85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инновациям</w:t>
            </w:r>
          </w:p>
          <w:p w:rsidR="004F059B" w:rsidRPr="004355A6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Расширение взаимодействия малых компаний и корпораций: программа «Коопер</w:t>
            </w: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355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ция» Фонда содействия инновациям</w:t>
            </w:r>
          </w:p>
          <w:p w:rsidR="004F059B" w:rsidRPr="00573869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Калаев</w:t>
            </w:r>
            <w:proofErr w:type="spellEnd"/>
            <w:r w:rsidRPr="0057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</w:t>
            </w:r>
            <w:r w:rsidRPr="00573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Владимирович</w:t>
            </w:r>
            <w:r w:rsidRPr="00573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заместитель директора Фонда развития </w:t>
            </w:r>
            <w:proofErr w:type="gramStart"/>
            <w:r w:rsidRPr="00573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Pr="00573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3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нет-инициатив</w:t>
            </w:r>
            <w:proofErr w:type="gramEnd"/>
            <w:r w:rsidRPr="00573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образовательным и акселерационным программам</w:t>
            </w:r>
          </w:p>
          <w:p w:rsidR="004F059B" w:rsidRPr="004355A6" w:rsidRDefault="004F059B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38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Программа акселерации </w:t>
            </w:r>
            <w:r w:rsidRPr="005738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Фонда развития интернет-инициатив</w:t>
            </w:r>
            <w:r w:rsidRPr="005738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опыт работы с </w:t>
            </w:r>
            <w:proofErr w:type="gramStart"/>
            <w:r w:rsidRPr="005738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университетскими</w:t>
            </w:r>
            <w:proofErr w:type="gramEnd"/>
            <w:r w:rsidRPr="005738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8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стартапами</w:t>
            </w:r>
            <w:proofErr w:type="spellEnd"/>
          </w:p>
          <w:p w:rsidR="004F059B" w:rsidRDefault="004F059B" w:rsidP="00D85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  <w:p w:rsidR="004F059B" w:rsidRPr="00C77C10" w:rsidRDefault="004F059B" w:rsidP="00C77C1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C77C10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Вопросы для обсуждения:</w:t>
            </w:r>
          </w:p>
          <w:p w:rsidR="004F059B" w:rsidRPr="00E476CB" w:rsidRDefault="004F059B" w:rsidP="00760AD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476CB">
              <w:rPr>
                <w:rFonts w:ascii="Times New Roman" w:hAnsi="Times New Roman"/>
                <w:color w:val="000000"/>
                <w:sz w:val="24"/>
                <w:szCs w:val="26"/>
              </w:rPr>
              <w:t>Что нужно корпорации от университета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, а университету от корпорации</w:t>
            </w:r>
          </w:p>
          <w:p w:rsidR="004F059B" w:rsidRPr="00E476CB" w:rsidRDefault="004F059B" w:rsidP="00760AD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476CB">
              <w:rPr>
                <w:rFonts w:ascii="Times New Roman" w:hAnsi="Times New Roman"/>
                <w:color w:val="000000"/>
                <w:sz w:val="24"/>
                <w:szCs w:val="26"/>
              </w:rPr>
              <w:t>От претензий к предложениям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, ч</w:t>
            </w:r>
            <w:r w:rsidRPr="00E476C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то могут сделать корпорации и </w:t>
            </w:r>
            <w:proofErr w:type="gramStart"/>
            <w:r w:rsidRPr="00E476CB">
              <w:rPr>
                <w:rFonts w:ascii="Times New Roman" w:hAnsi="Times New Roman"/>
                <w:color w:val="000000"/>
                <w:sz w:val="24"/>
                <w:szCs w:val="26"/>
              </w:rPr>
              <w:t>университ</w:t>
            </w:r>
            <w:r w:rsidRPr="00E476CB">
              <w:rPr>
                <w:rFonts w:ascii="Times New Roman" w:hAnsi="Times New Roman"/>
                <w:color w:val="000000"/>
                <w:sz w:val="24"/>
                <w:szCs w:val="26"/>
              </w:rPr>
              <w:t>е</w:t>
            </w:r>
            <w:r w:rsidRPr="00E476CB">
              <w:rPr>
                <w:rFonts w:ascii="Times New Roman" w:hAnsi="Times New Roman"/>
                <w:color w:val="000000"/>
                <w:sz w:val="24"/>
                <w:szCs w:val="26"/>
              </w:rPr>
              <w:t>ты</w:t>
            </w:r>
            <w:proofErr w:type="gramEnd"/>
            <w:r w:rsidRPr="00E476C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чтобы нала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дить эффективное взаимодействие</w:t>
            </w:r>
          </w:p>
          <w:p w:rsidR="004F059B" w:rsidRPr="00F122ED" w:rsidRDefault="004F059B" w:rsidP="00760AD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122ED">
              <w:rPr>
                <w:rFonts w:ascii="Times New Roman" w:hAnsi="Times New Roman"/>
                <w:color w:val="000000"/>
                <w:sz w:val="24"/>
                <w:szCs w:val="26"/>
              </w:rPr>
              <w:t>Как наладить кооперацию, создавая правила игры. Государственные меры поо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щрения кооперативного поведения</w:t>
            </w:r>
          </w:p>
          <w:p w:rsidR="004F059B" w:rsidRPr="00D85CBE" w:rsidRDefault="004F059B" w:rsidP="00D85C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059B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4F059B" w:rsidRPr="00D92216" w:rsidRDefault="004F059B" w:rsidP="00D71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 12</w:t>
            </w:r>
          </w:p>
        </w:tc>
      </w:tr>
      <w:tr w:rsidR="00121A4A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121A4A" w:rsidRPr="00C14CBB" w:rsidRDefault="00121A4A" w:rsidP="0012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12:00-12:30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21A4A" w:rsidRPr="00C14CBB" w:rsidRDefault="00121A4A" w:rsidP="0012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Подписание Соглашения между Институтом передовых </w:t>
            </w:r>
            <w:r w:rsidRPr="00C14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производственных технологий Санкт-Петербургского </w:t>
            </w:r>
            <w:r w:rsidRPr="00C14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политехнического университета Петра Великог</w:t>
            </w:r>
            <w:proofErr w:type="gramStart"/>
            <w:r w:rsidRPr="00C14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и </w:t>
            </w:r>
            <w:r w:rsidR="00043B06" w:rsidRPr="00C14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</w:t>
            </w:r>
            <w:proofErr w:type="gramEnd"/>
            <w:r w:rsidR="00043B06" w:rsidRPr="00C14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4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«Откр</w:t>
            </w:r>
            <w:r w:rsidRPr="00C14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C14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тая технологическая академия» </w:t>
            </w:r>
          </w:p>
          <w:p w:rsidR="00121A4A" w:rsidRPr="00C14CBB" w:rsidRDefault="00121A4A" w:rsidP="0012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1A4A" w:rsidRPr="00C14CBB" w:rsidRDefault="00121A4A" w:rsidP="0012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Соглашение подписывают:</w:t>
            </w:r>
          </w:p>
          <w:p w:rsidR="00121A4A" w:rsidRPr="00C14CBB" w:rsidRDefault="00121A4A" w:rsidP="0012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Боровков Алексей Иванович, </w:t>
            </w:r>
            <w:r w:rsidRPr="00C14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проректор по перспективным проектам </w:t>
            </w:r>
            <w:proofErr w:type="spellStart"/>
            <w:r w:rsidRPr="00C14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СПбПУ</w:t>
            </w:r>
            <w:proofErr w:type="spellEnd"/>
            <w:r w:rsidRPr="00C14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научный руководитель Института передовых производственных технологий </w:t>
            </w:r>
            <w:proofErr w:type="spellStart"/>
            <w:r w:rsidRPr="00C14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СПбПУ</w:t>
            </w:r>
            <w:proofErr w:type="spellEnd"/>
          </w:p>
          <w:p w:rsidR="00121A4A" w:rsidRPr="00C14CBB" w:rsidRDefault="00121A4A" w:rsidP="0012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Кайсин Дмитрий Вячеславович, </w:t>
            </w:r>
            <w:r w:rsidRPr="00C14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генеральный директор ООО «Открытая техн</w:t>
            </w:r>
            <w:r w:rsidRPr="00C14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C14C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логическая академия»</w:t>
            </w:r>
          </w:p>
          <w:p w:rsidR="00121A4A" w:rsidRPr="00C14CBB" w:rsidRDefault="00121A4A" w:rsidP="0012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F059B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4F059B" w:rsidRPr="00D92216" w:rsidRDefault="004F059B" w:rsidP="00EB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12:30-15:00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059B" w:rsidRPr="00C3114F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4"/>
                <w:lang w:eastAsia="ru-RU"/>
              </w:rPr>
              <w:t>П</w:t>
            </w:r>
            <w:r w:rsidRPr="00C3114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4"/>
                <w:lang w:eastAsia="ru-RU"/>
              </w:rPr>
              <w:t>одписание Программы сотрудничества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4"/>
                <w:lang w:eastAsia="ru-RU"/>
              </w:rPr>
              <w:t xml:space="preserve"> </w:t>
            </w:r>
            <w:r w:rsidRPr="000B3FB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ПАО «Объединенная авиастроительная корпорация»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3114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4"/>
                <w:lang w:eastAsia="ru-RU"/>
              </w:rPr>
              <w:t xml:space="preserve"> </w:t>
            </w:r>
            <w:r w:rsidRPr="00C3114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4"/>
                <w:lang w:eastAsia="ru-RU"/>
              </w:rPr>
              <w:t xml:space="preserve"> ФГБОУ </w:t>
            </w:r>
            <w:proofErr w:type="gramStart"/>
            <w:r w:rsidRPr="00C3114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4"/>
                <w:lang w:eastAsia="ru-RU"/>
              </w:rPr>
              <w:t>ВО</w:t>
            </w:r>
            <w:proofErr w:type="gramEnd"/>
            <w:r w:rsidRPr="00C3114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4"/>
                <w:lang w:eastAsia="ru-RU"/>
              </w:rPr>
              <w:t xml:space="preserve"> «Московский ави</w:t>
            </w:r>
            <w:r w:rsidRPr="00C3114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4"/>
                <w:lang w:eastAsia="ru-RU"/>
              </w:rPr>
              <w:t>а</w:t>
            </w:r>
            <w:r w:rsidRPr="00C3114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4"/>
                <w:lang w:eastAsia="ru-RU"/>
              </w:rPr>
              <w:t>ционный институт (национальный исследовательский университет)»</w:t>
            </w:r>
          </w:p>
          <w:p w:rsidR="004F059B" w:rsidRDefault="004F059B" w:rsidP="00EB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4F059B" w:rsidRPr="00C3114F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311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Круглый стол «Сетевые образовательные программы как инстр</w:t>
            </w:r>
            <w:r w:rsidRPr="00C311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</w:t>
            </w:r>
            <w:r w:rsidRPr="00C311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мент взаимодействия вузов и предприятий промышленности (авиастроения)»</w:t>
            </w:r>
          </w:p>
          <w:p w:rsidR="004F059B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59B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</w:p>
          <w:p w:rsidR="004F059B" w:rsidRPr="00C3114F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14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ПАО «Объединенная авиастроительная корпорация»</w:t>
            </w:r>
          </w:p>
          <w:p w:rsidR="004F059B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59B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059B" w:rsidRPr="00C3114F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Крайчинская</w:t>
            </w:r>
            <w:proofErr w:type="spellEnd"/>
            <w:r w:rsidRPr="00C3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3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Брониславовна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C3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ице-президент по персона</w:t>
            </w:r>
            <w:r w:rsidR="00C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  ПАО «</w:t>
            </w:r>
            <w:r w:rsidRPr="00C3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</w:t>
            </w:r>
            <w:r w:rsidR="00CE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5143" w:rsidRDefault="008C5143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59B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спикеры:</w:t>
            </w:r>
          </w:p>
          <w:p w:rsidR="003C4B4C" w:rsidRPr="00C14CBB" w:rsidRDefault="003C4B4C" w:rsidP="003C4B4C">
            <w:pPr>
              <w:tabs>
                <w:tab w:val="left" w:pos="64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BB">
              <w:rPr>
                <w:rFonts w:ascii="Times New Roman" w:hAnsi="Times New Roman" w:cs="Times New Roman"/>
                <w:b/>
                <w:sz w:val="24"/>
                <w:szCs w:val="24"/>
              </w:rPr>
              <w:t>Куприков</w:t>
            </w:r>
            <w:proofErr w:type="spellEnd"/>
            <w:r w:rsidRPr="00C1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Юрьевич</w:t>
            </w:r>
            <w:hyperlink r:id="rId9" w:tooltip="Куприков Михаил Юрьевич, проректор МАИ" w:history="1"/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. проректора по учебной работе Московского авиационного института (МАИ)</w:t>
            </w:r>
          </w:p>
          <w:p w:rsidR="003C4B4C" w:rsidRPr="00C14CBB" w:rsidRDefault="003C4B4C" w:rsidP="003C4B4C">
            <w:pPr>
              <w:tabs>
                <w:tab w:val="left" w:pos="644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Сетевая модель инженерного образования на примере Национального исследов</w:t>
            </w: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тельского университета «Московский авиационный институт»</w:t>
            </w:r>
          </w:p>
          <w:p w:rsidR="003C4B4C" w:rsidRPr="00C14CBB" w:rsidRDefault="003C4B4C" w:rsidP="003C4B4C">
            <w:pPr>
              <w:tabs>
                <w:tab w:val="left" w:pos="64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CBB">
              <w:rPr>
                <w:rFonts w:ascii="Times New Roman" w:hAnsi="Times New Roman" w:cs="Times New Roman"/>
                <w:b/>
                <w:sz w:val="24"/>
                <w:szCs w:val="24"/>
              </w:rPr>
              <w:t>Кайсин</w:t>
            </w:r>
            <w:r w:rsidRPr="00C14CB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Вячеславович, генеральный директор Открытой технологической академии</w:t>
            </w:r>
          </w:p>
          <w:p w:rsidR="003C4B4C" w:rsidRPr="00C14CBB" w:rsidRDefault="003C4B4C" w:rsidP="003C4B4C">
            <w:pPr>
              <w:tabs>
                <w:tab w:val="left" w:pos="644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Сетевые образовательные программы в рамках Открытой технологической ак</w:t>
            </w: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демии</w:t>
            </w:r>
          </w:p>
          <w:p w:rsidR="003C4B4C" w:rsidRPr="00C14CBB" w:rsidRDefault="003C4B4C" w:rsidP="003C4B4C">
            <w:pPr>
              <w:tabs>
                <w:tab w:val="left" w:pos="64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BB">
              <w:rPr>
                <w:rFonts w:ascii="Times New Roman" w:hAnsi="Times New Roman" w:cs="Times New Roman"/>
                <w:b/>
                <w:sz w:val="24"/>
                <w:szCs w:val="24"/>
              </w:rPr>
              <w:t>Костишко</w:t>
            </w:r>
            <w:proofErr w:type="spellEnd"/>
            <w:r w:rsidRPr="00C1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Михайлович</w:t>
            </w:r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, ректор Ульяновского государственного универс</w:t>
            </w:r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тета (</w:t>
            </w:r>
            <w:proofErr w:type="spellStart"/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B4C" w:rsidRPr="00C14CBB" w:rsidRDefault="003C4B4C" w:rsidP="003C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BB">
              <w:rPr>
                <w:rFonts w:ascii="Times New Roman" w:hAnsi="Times New Roman" w:cs="Times New Roman"/>
                <w:b/>
                <w:sz w:val="24"/>
                <w:szCs w:val="24"/>
              </w:rPr>
              <w:t>Полянсков</w:t>
            </w:r>
            <w:proofErr w:type="spellEnd"/>
            <w:r w:rsidRPr="00C1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Вячеславович</w:t>
            </w:r>
            <w:r w:rsidRPr="00C14CBB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</w:t>
            </w:r>
            <w:proofErr w:type="spellStart"/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  <w:p w:rsidR="003C4B4C" w:rsidRPr="00C14CBB" w:rsidRDefault="003C4B4C" w:rsidP="003C4B4C">
            <w:pPr>
              <w:tabs>
                <w:tab w:val="left" w:pos="64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CBB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 Сергей Геннадьевич</w:t>
            </w:r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АО «Авиастар-СП»</w:t>
            </w:r>
          </w:p>
          <w:p w:rsidR="003C4B4C" w:rsidRPr="00C14CBB" w:rsidRDefault="003C4B4C" w:rsidP="003C4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и перспективы сотрудничества Ульяновского государственного ун</w:t>
            </w: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верситета и АО «Авиастар – СП» по опережающей подготовке кадров, разр</w:t>
            </w: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ботке и внедрению автоматизированной системы управления производственными ресурсами на базе цифровых технологий,</w:t>
            </w:r>
          </w:p>
          <w:p w:rsidR="003C4B4C" w:rsidRPr="00C14CBB" w:rsidRDefault="003C4B4C" w:rsidP="003C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CBB">
              <w:rPr>
                <w:rFonts w:ascii="Times New Roman" w:hAnsi="Times New Roman" w:cs="Times New Roman"/>
                <w:b/>
                <w:sz w:val="24"/>
                <w:szCs w:val="24"/>
              </w:rPr>
              <w:t>Дорошин Антон Владимирович</w:t>
            </w:r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образовательных пр</w:t>
            </w:r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грамм Самарского государственного аэрокосмического университета им. академика С.П. Королева</w:t>
            </w:r>
          </w:p>
          <w:p w:rsidR="003C4B4C" w:rsidRPr="00C14CBB" w:rsidRDefault="003C4B4C" w:rsidP="003C4B4C">
            <w:pPr>
              <w:tabs>
                <w:tab w:val="left" w:pos="644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Новейший опыт разработки образовательных программ в Самарском госуда</w:t>
            </w: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ственном аэрокосмическом университете им. академика С.П. Королёва (НИУ)</w:t>
            </w: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390010" w:rsidRPr="00C14CBB" w:rsidRDefault="00390010" w:rsidP="0039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 Сергей Анатольевич</w:t>
            </w:r>
            <w:r w:rsidRPr="00C14C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C14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проректор по научной </w:t>
            </w:r>
            <w:r w:rsidRPr="00C14C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4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инновационной деятельности </w:t>
            </w:r>
            <w:r w:rsidRPr="00C14CBB">
              <w:rPr>
                <w:rFonts w:ascii="Times New Roman" w:hAnsi="Times New Roman" w:cs="Times New Roman"/>
                <w:sz w:val="24"/>
                <w:szCs w:val="24"/>
              </w:rPr>
              <w:t>Казанского национального исследовательского технического университета им. А.Н. Туполева</w:t>
            </w:r>
          </w:p>
          <w:p w:rsidR="00390010" w:rsidRPr="00D77424" w:rsidRDefault="00390010" w:rsidP="00390010">
            <w:pPr>
              <w:tabs>
                <w:tab w:val="left" w:pos="644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BB">
              <w:rPr>
                <w:rFonts w:ascii="Times New Roman" w:hAnsi="Times New Roman" w:cs="Times New Roman"/>
                <w:i/>
                <w:sz w:val="24"/>
                <w:szCs w:val="24"/>
              </w:rPr>
              <w:t>Сетевая магистратура лучших университетских практик как способ достижения высших компетенций в критических технологиях авиационного производства</w:t>
            </w:r>
          </w:p>
          <w:p w:rsidR="004F059B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59B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обсуждения</w:t>
            </w:r>
            <w:r w:rsidRPr="00C3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059B" w:rsidRPr="00C3114F" w:rsidRDefault="004F059B" w:rsidP="00760AD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выпускников компетенций в области системного инжин</w:t>
            </w:r>
            <w:r w:rsidRPr="00C3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ринга, управления авиационными программами, производственного м</w:t>
            </w:r>
            <w:r w:rsidRPr="00C3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неджмента</w:t>
            </w:r>
          </w:p>
          <w:p w:rsidR="004F059B" w:rsidRPr="00C3114F" w:rsidRDefault="004F059B" w:rsidP="00760AD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сетевых образовательных программ</w:t>
            </w:r>
          </w:p>
          <w:p w:rsidR="004F059B" w:rsidRPr="001F5391" w:rsidRDefault="004F059B" w:rsidP="00EB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4F059B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4F059B" w:rsidRPr="00D92216" w:rsidRDefault="004F059B" w:rsidP="00EB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  <w:r w:rsidRPr="003448B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4444" w:rsidRPr="00264444" w:rsidRDefault="00264444" w:rsidP="0026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Круглый стол «Формирование системы технологического прогноз</w:t>
            </w:r>
            <w:r w:rsidRPr="0026444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и</w:t>
            </w:r>
            <w:r w:rsidRPr="0026444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рования на национальном уровне»</w:t>
            </w:r>
          </w:p>
          <w:p w:rsidR="00264444" w:rsidRPr="00264444" w:rsidRDefault="00264444" w:rsidP="0026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Организаторы: </w:t>
            </w:r>
          </w:p>
          <w:p w:rsidR="00264444" w:rsidRPr="00B45262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452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Минобрнауки России, НИУ ВШЭ </w:t>
            </w: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Модератор: </w:t>
            </w: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6444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Чулок Александр Александрович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, заместитель директора Международного научно-образовательного </w:t>
            </w:r>
            <w:proofErr w:type="gramStart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Форсайт-центра</w:t>
            </w:r>
            <w:proofErr w:type="gramEnd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 И</w:t>
            </w:r>
            <w:r w:rsidRPr="00264444">
              <w:rPr>
                <w:rFonts w:ascii="Times New Roman" w:hAnsi="Times New Roman" w:cs="Times New Roman"/>
                <w:sz w:val="24"/>
              </w:rPr>
              <w:t>нститута статистических исследований и эк</w:t>
            </w:r>
            <w:r w:rsidRPr="00264444">
              <w:rPr>
                <w:rFonts w:ascii="Times New Roman" w:hAnsi="Times New Roman" w:cs="Times New Roman"/>
                <w:sz w:val="24"/>
              </w:rPr>
              <w:t>о</w:t>
            </w:r>
            <w:r w:rsidRPr="00264444">
              <w:rPr>
                <w:rFonts w:ascii="Times New Roman" w:hAnsi="Times New Roman" w:cs="Times New Roman"/>
                <w:sz w:val="24"/>
              </w:rPr>
              <w:t>номики знаний Национального исследовательского университета «Высшая школа экономики»  (</w:t>
            </w:r>
            <w:r w:rsidRPr="00264444">
              <w:rPr>
                <w:rFonts w:ascii="Times New Roman" w:hAnsi="Times New Roman" w:cs="Times New Roman"/>
                <w:sz w:val="24"/>
                <w:szCs w:val="24"/>
              </w:rPr>
              <w:t>ИСИЭЗ</w:t>
            </w:r>
            <w:r w:rsidRPr="00264444">
              <w:rPr>
                <w:rFonts w:ascii="Times New Roman" w:hAnsi="Times New Roman" w:cs="Times New Roman"/>
                <w:sz w:val="24"/>
              </w:rPr>
              <w:t xml:space="preserve"> НИУ ВШЭ)</w:t>
            </w:r>
            <w:r w:rsidRPr="0026444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Приглашенные спикеры: </w:t>
            </w:r>
          </w:p>
          <w:p w:rsidR="008D73A0" w:rsidRPr="003D21A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3D21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Андрущак</w:t>
            </w:r>
            <w:proofErr w:type="spellEnd"/>
            <w:r w:rsidRPr="003D21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Григорий Викторович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, директор Департамента стратегии, анализа и пр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гноза </w:t>
            </w:r>
            <w:proofErr w:type="spellStart"/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России</w:t>
            </w:r>
          </w:p>
          <w:p w:rsidR="008D73A0" w:rsidRPr="003D21A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D21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Федорищев Вячеслав Андреевич, 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директор департамента стратегического развития Минэкономразвития России</w:t>
            </w:r>
          </w:p>
          <w:p w:rsidR="008D73A0" w:rsidRDefault="008D73A0" w:rsidP="008D73A0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D21A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Кузнецов Евгений Борисович, </w:t>
            </w:r>
            <w:r w:rsidRPr="003D21A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заместитель генерального директора – директор пр</w:t>
            </w:r>
            <w:r w:rsidRPr="003D21A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3D21A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ектного офиса, член правления ОАО «РВК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»</w:t>
            </w:r>
          </w:p>
          <w:p w:rsidR="008D73A0" w:rsidRPr="003D21A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D21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Масленников Александр Владимирович,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директор Департамента развития секторов экономики Минэкономразвития России</w:t>
            </w:r>
          </w:p>
          <w:p w:rsidR="008D73A0" w:rsidRPr="003D21A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D21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Решетникова </w:t>
            </w:r>
            <w:r w:rsidRPr="003D21A0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Владимировна</w:t>
            </w:r>
            <w:r w:rsidRPr="003D21A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стр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тегического развития и проектного управления </w:t>
            </w:r>
            <w:proofErr w:type="spellStart"/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России</w:t>
            </w:r>
          </w:p>
          <w:p w:rsidR="008D73A0" w:rsidRPr="003D21A0" w:rsidRDefault="008D73A0" w:rsidP="008D73A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2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Караиванов</w:t>
            </w:r>
            <w:proofErr w:type="spellEnd"/>
            <w:r w:rsidRPr="003D2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Александрович, </w:t>
            </w:r>
            <w:r w:rsidRPr="003D21A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инновационного разв</w:t>
            </w:r>
            <w:r w:rsidRPr="003D21A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21A0">
              <w:rPr>
                <w:rFonts w:ascii="Times New Roman" w:hAnsi="Times New Roman" w:cs="Times New Roman"/>
                <w:bCs/>
                <w:sz w:val="24"/>
                <w:szCs w:val="24"/>
              </w:rPr>
              <w:t>тия отраслей ТЭК и экологии Департамента государственной энергетической п</w:t>
            </w:r>
            <w:r w:rsidRPr="003D21A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21A0">
              <w:rPr>
                <w:rFonts w:ascii="Times New Roman" w:hAnsi="Times New Roman" w:cs="Times New Roman"/>
                <w:bCs/>
                <w:sz w:val="24"/>
                <w:szCs w:val="24"/>
              </w:rPr>
              <w:t>литики Минэнерго России</w:t>
            </w:r>
          </w:p>
          <w:p w:rsidR="008D73A0" w:rsidRPr="003D21A0" w:rsidRDefault="008D73A0" w:rsidP="008D73A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21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3D21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Елена Ивановна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, д</w:t>
            </w:r>
            <w:r w:rsidRPr="003D21A0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 Департамента научно-технологической политики и образования Минсельхоза России</w:t>
            </w:r>
          </w:p>
          <w:p w:rsidR="008D73A0" w:rsidRPr="003D21A0" w:rsidRDefault="008D73A0" w:rsidP="008D73A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Остроушко Дмитрий Юрьевич, </w:t>
            </w:r>
            <w:r w:rsidRPr="003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ООО «Агрохолдинг </w:t>
            </w:r>
            <w:proofErr w:type="spellStart"/>
            <w:r w:rsidRPr="003D21A0">
              <w:rPr>
                <w:rFonts w:ascii="Times New Roman" w:hAnsi="Times New Roman" w:cs="Times New Roman"/>
                <w:bCs/>
                <w:sz w:val="24"/>
                <w:szCs w:val="24"/>
              </w:rPr>
              <w:t>Рамонская</w:t>
            </w:r>
            <w:proofErr w:type="spellEnd"/>
            <w:r w:rsidRPr="003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Инде</w:t>
            </w:r>
            <w:r w:rsidRPr="003D21A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D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ка», член рабочей группы </w:t>
            </w:r>
            <w:proofErr w:type="spellStart"/>
            <w:r w:rsidRPr="003D21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FoodNet</w:t>
            </w:r>
            <w:proofErr w:type="spellEnd"/>
          </w:p>
          <w:p w:rsidR="008D73A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D21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Сыпало Кирилл Иванович, 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заместитель генерального директора НИЦ «Институт имени Н.Е. Жуковского», секретарь правления ТП «Авиационная мобильность и авиационные технологии»</w:t>
            </w:r>
          </w:p>
          <w:p w:rsidR="008D73A0" w:rsidRPr="003D21A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D21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Максимов Антон Львович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, заместитель директора ИНХС им. А.В. Топчиева</w:t>
            </w:r>
          </w:p>
          <w:p w:rsidR="008D73A0" w:rsidRPr="00C73FCC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Кутеев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Николай Юрьевич, </w:t>
            </w:r>
            <w:r w:rsidRPr="00C73FC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ый </w:t>
            </w:r>
            <w:r w:rsidRPr="00C73FC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директор Российского технологического агентства</w:t>
            </w:r>
          </w:p>
          <w:p w:rsidR="008D73A0" w:rsidRPr="003D21A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C35AD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C35AD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Даниял</w:t>
            </w:r>
            <w:proofErr w:type="spellEnd"/>
            <w:r w:rsidRPr="00C35AD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AD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Казбекович</w:t>
            </w:r>
            <w:proofErr w:type="spellEnd"/>
            <w:r w:rsidRPr="00C35AD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з</w:t>
            </w:r>
            <w:r w:rsidRPr="00C35AD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аместитель генерального директора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35AD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го технологического агентства</w:t>
            </w:r>
          </w:p>
          <w:p w:rsidR="008D73A0" w:rsidRPr="003D21A0" w:rsidRDefault="008D73A0" w:rsidP="008D73A0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D21A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Дементьев Виталий Владимирович</w:t>
            </w:r>
            <w:r w:rsidRPr="003D21A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ведущий эксперт ИСИЭЗ НИУ ВШЭ</w:t>
            </w:r>
          </w:p>
          <w:p w:rsidR="008D73A0" w:rsidRPr="0019669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Ксенофонтов Олег Викторович,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заместитель начальника отдела научно-технической политики </w:t>
            </w:r>
            <w:r w:rsidRPr="003D21A0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стратегического развития и проектного управления </w:t>
            </w:r>
            <w:proofErr w:type="spellStart"/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Ми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</w:t>
            </w:r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промторга</w:t>
            </w:r>
            <w:proofErr w:type="spellEnd"/>
            <w:r w:rsidRPr="003D21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России</w:t>
            </w:r>
          </w:p>
          <w:p w:rsidR="00264444" w:rsidRPr="00264444" w:rsidRDefault="00264444" w:rsidP="0026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264444" w:rsidRPr="00264444" w:rsidRDefault="00264444" w:rsidP="00264444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принятием Федерального закона № 172-ФЗ «О стратегическом планир</w:t>
            </w:r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в Российской Федерации» требуется комплексное решение ключевых задач по формированию системы технологического прогнозирования.</w:t>
            </w:r>
          </w:p>
          <w:p w:rsidR="00264444" w:rsidRPr="00264444" w:rsidRDefault="00264444" w:rsidP="00264444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444" w:rsidRPr="00264444" w:rsidRDefault="00264444" w:rsidP="00264444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обсуждения:</w:t>
            </w:r>
          </w:p>
          <w:p w:rsidR="00264444" w:rsidRPr="00264444" w:rsidRDefault="00264444" w:rsidP="00760A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координации прогнозов национального и отраслевого уровня </w:t>
            </w:r>
          </w:p>
          <w:p w:rsidR="00264444" w:rsidRPr="00264444" w:rsidRDefault="00264444" w:rsidP="00760A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мероприятий по практическому использованию р</w:t>
            </w:r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прогнозов при формировании и корректировке документов стратег</w:t>
            </w:r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планирования</w:t>
            </w:r>
          </w:p>
          <w:p w:rsidR="00264444" w:rsidRPr="00264444" w:rsidRDefault="00264444" w:rsidP="00760A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proofErr w:type="gramStart"/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26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разработке прогнозов научно-технологического развития на долгосрочную перспективу</w:t>
            </w:r>
          </w:p>
          <w:p w:rsidR="00264444" w:rsidRPr="00264444" w:rsidRDefault="00264444" w:rsidP="00760A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Отраслевые прогнозы технологического развития как составная часть прогноза научно-технологического развития Российской Федерации: основные требования к результатам и интеграция с национальным прогнозом</w:t>
            </w:r>
          </w:p>
          <w:p w:rsidR="00264444" w:rsidRPr="00264444" w:rsidRDefault="00264444" w:rsidP="00760A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Использование результатов прогноза научно-технологического развития Росси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й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ской Федерации для разработки и корректировки отраслевых стратегий, госуда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ственных программ, программ инновационного развития компаний с госуда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ственным участием и т.д.</w:t>
            </w:r>
          </w:p>
          <w:p w:rsidR="004F059B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051D3A" w:rsidRPr="00D92216" w:rsidRDefault="00051D3A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4F059B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4F059B" w:rsidRPr="00D92216" w:rsidRDefault="004F059B" w:rsidP="00EB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16:3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0-18:00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4444" w:rsidRPr="00264444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Круглый стол «Форсайт как основной инструмент формирования новых компетенций вузов»</w:t>
            </w: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Организаторы: </w:t>
            </w:r>
          </w:p>
          <w:p w:rsidR="00264444" w:rsidRPr="00B45262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452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Минобрнауки России, НИУ ВШЭ </w:t>
            </w: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Модератор: </w:t>
            </w: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6444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Чулок Александр Александрович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, заместитель директора Международного научно-образовательного </w:t>
            </w:r>
            <w:proofErr w:type="gramStart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Форсайт-центра</w:t>
            </w:r>
            <w:proofErr w:type="gramEnd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И</w:t>
            </w:r>
            <w:r w:rsidRPr="00264444">
              <w:rPr>
                <w:rFonts w:ascii="Times New Roman" w:hAnsi="Times New Roman" w:cs="Times New Roman"/>
                <w:sz w:val="24"/>
              </w:rPr>
              <w:t>нститута статистических исследований и эк</w:t>
            </w:r>
            <w:r w:rsidRPr="00264444">
              <w:rPr>
                <w:rFonts w:ascii="Times New Roman" w:hAnsi="Times New Roman" w:cs="Times New Roman"/>
                <w:sz w:val="24"/>
              </w:rPr>
              <w:t>о</w:t>
            </w:r>
            <w:r w:rsidRPr="00264444">
              <w:rPr>
                <w:rFonts w:ascii="Times New Roman" w:hAnsi="Times New Roman" w:cs="Times New Roman"/>
                <w:sz w:val="24"/>
              </w:rPr>
              <w:t>номики знаний Национального исследовательского университета «Высшая школа экономики»  (</w:t>
            </w:r>
            <w:r w:rsidRPr="00264444">
              <w:rPr>
                <w:rFonts w:ascii="Times New Roman" w:hAnsi="Times New Roman" w:cs="Times New Roman"/>
                <w:sz w:val="24"/>
                <w:szCs w:val="24"/>
              </w:rPr>
              <w:t>ИСИЭЗ</w:t>
            </w:r>
            <w:r w:rsidRPr="00264444">
              <w:rPr>
                <w:rFonts w:ascii="Times New Roman" w:hAnsi="Times New Roman" w:cs="Times New Roman"/>
                <w:sz w:val="24"/>
              </w:rPr>
              <w:t xml:space="preserve"> НИУ ВШЭ)</w:t>
            </w:r>
            <w:r w:rsidRPr="0026444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4444" w:rsidRPr="00264444" w:rsidRDefault="00264444" w:rsidP="00264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264444" w:rsidRPr="00264444" w:rsidRDefault="00264444" w:rsidP="0026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Приглашенные спикеры: </w:t>
            </w:r>
          </w:p>
          <w:p w:rsidR="008D73A0" w:rsidRPr="008D73A0" w:rsidRDefault="008D73A0" w:rsidP="008D73A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D73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Быстров Игорь Евгеньевич</w:t>
            </w:r>
            <w:r w:rsidRPr="008D73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, заместитель директора Департамента стратегии, анал</w:t>
            </w:r>
            <w:r w:rsidRPr="008D73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8D73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за и прогноза </w:t>
            </w:r>
            <w:proofErr w:type="spellStart"/>
            <w:r w:rsidRPr="008D73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D73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России </w:t>
            </w:r>
          </w:p>
          <w:p w:rsidR="008D73A0" w:rsidRPr="008D73A0" w:rsidRDefault="008D73A0" w:rsidP="008D73A0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D73A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Дементьев Виталий Владимирович</w:t>
            </w:r>
            <w:r w:rsidRPr="008D73A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ведущий эксперт ИСИЭЗ НИУ ВШЭ</w:t>
            </w:r>
          </w:p>
          <w:p w:rsidR="008D73A0" w:rsidRPr="008D73A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D73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8D73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Елена Ивановна</w:t>
            </w:r>
            <w:r w:rsidRPr="008D73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, д</w:t>
            </w:r>
            <w:r w:rsidRPr="008D73A0">
              <w:rPr>
                <w:rStyle w:val="bl"/>
                <w:rFonts w:ascii="Times New Roman" w:hAnsi="Times New Roman" w:cs="Times New Roman"/>
                <w:sz w:val="24"/>
                <w:szCs w:val="24"/>
              </w:rPr>
              <w:t>иректор Департамента научно-технологической политики и образования Минсельхоза России</w:t>
            </w:r>
          </w:p>
          <w:p w:rsidR="008D73A0" w:rsidRPr="008D73A0" w:rsidRDefault="008D73A0" w:rsidP="008D73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Петровский Анатолий Николаевич, </w:t>
            </w:r>
            <w:r w:rsidRPr="008D73A0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НИЯУ МИФИ</w:t>
            </w:r>
          </w:p>
          <w:p w:rsidR="008D73A0" w:rsidRPr="008D73A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D73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Пономаренко Алёна Викторовна</w:t>
            </w:r>
            <w:r w:rsidRPr="008D73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, руководитель проекта «Международный научный совет» НИТУ </w:t>
            </w:r>
            <w:proofErr w:type="spellStart"/>
            <w:r w:rsidRPr="008D73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МИСиС</w:t>
            </w:r>
            <w:proofErr w:type="spellEnd"/>
          </w:p>
          <w:p w:rsidR="008D73A0" w:rsidRPr="008D73A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D73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Кистенев</w:t>
            </w:r>
            <w:proofErr w:type="spellEnd"/>
            <w:r w:rsidRPr="008D73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Юрий Владимирович, </w:t>
            </w:r>
            <w:r w:rsidRPr="008D73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заместитель проректора по научной работе ТГУ </w:t>
            </w:r>
          </w:p>
          <w:p w:rsidR="008D73A0" w:rsidRPr="008D73A0" w:rsidRDefault="008D73A0" w:rsidP="008D7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D73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Максимов Антон Львович</w:t>
            </w:r>
            <w:r w:rsidRPr="008D73A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, заместитель директора ИНХС им. А.В. Топчиева</w:t>
            </w:r>
          </w:p>
          <w:p w:rsidR="008D73A0" w:rsidRPr="008D73A0" w:rsidRDefault="008D73A0" w:rsidP="008D73A0">
            <w:pPr>
              <w:spacing w:after="0"/>
              <w:jc w:val="both"/>
              <w:rPr>
                <w:rStyle w:val="bl"/>
                <w:rFonts w:ascii="Times New Roman" w:hAnsi="Times New Roman" w:cs="Times New Roman"/>
                <w:bCs/>
                <w:sz w:val="24"/>
                <w:szCs w:val="24"/>
              </w:rPr>
            </w:pPr>
            <w:r w:rsidRPr="008D73A0">
              <w:rPr>
                <w:rStyle w:val="bl"/>
                <w:rFonts w:ascii="Times New Roman" w:hAnsi="Times New Roman" w:cs="Times New Roman"/>
                <w:b/>
                <w:sz w:val="24"/>
                <w:szCs w:val="24"/>
              </w:rPr>
              <w:t>Остроушко Дмитрий Юрьевич</w:t>
            </w:r>
            <w:r w:rsidRPr="008D73A0">
              <w:rPr>
                <w:rStyle w:val="bl"/>
                <w:rFonts w:ascii="Times New Roman" w:hAnsi="Times New Roman" w:cs="Times New Roman"/>
                <w:sz w:val="24"/>
                <w:szCs w:val="24"/>
              </w:rPr>
              <w:t xml:space="preserve">, директор ООО «Агрохолдинг </w:t>
            </w:r>
            <w:proofErr w:type="spellStart"/>
            <w:r w:rsidRPr="008D73A0">
              <w:rPr>
                <w:rStyle w:val="bl"/>
                <w:rFonts w:ascii="Times New Roman" w:hAnsi="Times New Roman" w:cs="Times New Roman"/>
                <w:sz w:val="24"/>
                <w:szCs w:val="24"/>
              </w:rPr>
              <w:t>Рамонская</w:t>
            </w:r>
            <w:proofErr w:type="spellEnd"/>
            <w:r w:rsidRPr="008D73A0">
              <w:rPr>
                <w:rStyle w:val="bl"/>
                <w:rFonts w:ascii="Times New Roman" w:hAnsi="Times New Roman" w:cs="Times New Roman"/>
                <w:sz w:val="24"/>
                <w:szCs w:val="24"/>
              </w:rPr>
              <w:t xml:space="preserve"> Инде</w:t>
            </w:r>
            <w:r w:rsidRPr="008D73A0">
              <w:rPr>
                <w:rStyle w:val="bl"/>
                <w:rFonts w:ascii="Times New Roman" w:hAnsi="Times New Roman" w:cs="Times New Roman"/>
                <w:sz w:val="24"/>
                <w:szCs w:val="24"/>
              </w:rPr>
              <w:t>й</w:t>
            </w:r>
            <w:r w:rsidRPr="008D73A0">
              <w:rPr>
                <w:rStyle w:val="bl"/>
                <w:rFonts w:ascii="Times New Roman" w:hAnsi="Times New Roman" w:cs="Times New Roman"/>
                <w:sz w:val="24"/>
                <w:szCs w:val="24"/>
              </w:rPr>
              <w:t xml:space="preserve">ка», член рабочей группы </w:t>
            </w:r>
            <w:proofErr w:type="spellStart"/>
            <w:r w:rsidRPr="008D73A0">
              <w:rPr>
                <w:rStyle w:val="bl"/>
                <w:rFonts w:ascii="Times New Roman" w:hAnsi="Times New Roman" w:cs="Times New Roman"/>
                <w:sz w:val="24"/>
                <w:szCs w:val="24"/>
                <w:lang w:val="en-US"/>
              </w:rPr>
              <w:t>FoodNet</w:t>
            </w:r>
            <w:proofErr w:type="spellEnd"/>
          </w:p>
          <w:p w:rsidR="00264444" w:rsidRPr="00264444" w:rsidRDefault="00264444" w:rsidP="002644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264444" w:rsidRPr="00264444" w:rsidRDefault="00264444" w:rsidP="0026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 рамках круглого стола будут обсуждены перспективы использования </w:t>
            </w:r>
            <w:proofErr w:type="spellStart"/>
            <w:r w:rsidRPr="002644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форсайта</w:t>
            </w:r>
            <w:proofErr w:type="spellEnd"/>
            <w:r w:rsidRPr="002644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определения приоритетов исследований в вузах. Будет рассмотрена р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оль </w:t>
            </w:r>
            <w:proofErr w:type="spellStart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форсайт</w:t>
            </w:r>
            <w:proofErr w:type="spellEnd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-исследований при формировании программ подготовки кадров и определения долг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срочного спроса на кадры, обладающие знаниями в сфере технологических иннов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ций. Участники круглого стола затронут вопросы использования</w:t>
            </w:r>
            <w:r w:rsidRPr="002644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44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форсайт</w:t>
            </w:r>
            <w:proofErr w:type="spellEnd"/>
            <w:r w:rsidRPr="0026444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-методов 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 разработке системного представления текущих и перспективных направлений специ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лизации центров компетенций.</w:t>
            </w:r>
          </w:p>
          <w:p w:rsidR="00264444" w:rsidRPr="00264444" w:rsidRDefault="00264444" w:rsidP="00264444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4444" w:rsidRPr="00264444" w:rsidRDefault="00264444" w:rsidP="00264444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обсуждения:</w:t>
            </w:r>
          </w:p>
          <w:p w:rsidR="00264444" w:rsidRPr="00264444" w:rsidRDefault="00264444" w:rsidP="00760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Вызовы и проблемы развития вузов.</w:t>
            </w:r>
          </w:p>
          <w:p w:rsidR="00264444" w:rsidRPr="00264444" w:rsidRDefault="00264444" w:rsidP="00760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форсайта</w:t>
            </w:r>
            <w:proofErr w:type="spellEnd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при формировании стратегий и программ исследования вузов.</w:t>
            </w:r>
          </w:p>
          <w:p w:rsidR="00264444" w:rsidRPr="00264444" w:rsidRDefault="00264444" w:rsidP="00760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Обучение сотрудников вузов навыкам работы с инструментарием </w:t>
            </w:r>
            <w:proofErr w:type="spellStart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форсайта</w:t>
            </w:r>
            <w:proofErr w:type="spellEnd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в целях выбора приоритетов инновационного развития.</w:t>
            </w:r>
          </w:p>
          <w:p w:rsidR="00264444" w:rsidRPr="00264444" w:rsidRDefault="00264444" w:rsidP="00760AD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Формирование центров компетенций и направления взаимодействия с комп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ниями, технологическими платформами.</w:t>
            </w:r>
          </w:p>
          <w:p w:rsidR="004F059B" w:rsidRPr="00264444" w:rsidRDefault="00264444" w:rsidP="00760AD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Взаимоувязка</w:t>
            </w:r>
            <w:proofErr w:type="spellEnd"/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приоритетов исследований в вузах с перспективными направл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ниями, определенными государственными стратегическими документами и программами инновационного развития компаний с государственным участ</w:t>
            </w:r>
            <w:r w:rsidRPr="0026444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ем</w:t>
            </w:r>
          </w:p>
        </w:tc>
      </w:tr>
      <w:tr w:rsidR="004F059B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4F059B" w:rsidRPr="00D92216" w:rsidRDefault="004F059B" w:rsidP="00D71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 18</w:t>
            </w:r>
          </w:p>
        </w:tc>
      </w:tr>
      <w:tr w:rsidR="004F059B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4F059B" w:rsidRPr="00D92216" w:rsidRDefault="004F059B" w:rsidP="008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059B" w:rsidRDefault="004F059B" w:rsidP="00B212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21238">
              <w:rPr>
                <w:rFonts w:ascii="Times New Roman" w:hAnsi="Times New Roman" w:cs="Times New Roman"/>
                <w:b/>
                <w:sz w:val="28"/>
              </w:rPr>
              <w:t>Презентация перспективных инновационных научных разработок вузов в рамках проекта по повышению конкурентоспособности среди ведущих мировых научно-образовательных центров</w:t>
            </w:r>
          </w:p>
          <w:p w:rsidR="004F059B" w:rsidRDefault="004F059B" w:rsidP="00B21238">
            <w:pPr>
              <w:pStyle w:val="af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F059B" w:rsidRDefault="004F059B" w:rsidP="00B21238">
            <w:pPr>
              <w:pStyle w:val="af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212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Модератор: </w:t>
            </w:r>
          </w:p>
          <w:p w:rsidR="004F059B" w:rsidRPr="00B21238" w:rsidRDefault="004F059B" w:rsidP="00B21238">
            <w:pPr>
              <w:pStyle w:val="af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2123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Княгинин</w:t>
            </w:r>
            <w:proofErr w:type="spellEnd"/>
            <w:r w:rsidRPr="00B2123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Владимир Николаевич</w:t>
            </w:r>
            <w:r w:rsidRPr="00B212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президент Фонда «Центр стратегических ра</w:t>
            </w:r>
            <w:r w:rsidRPr="00B212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работок»</w:t>
            </w:r>
          </w:p>
          <w:p w:rsidR="004F059B" w:rsidRPr="00B21238" w:rsidRDefault="004F059B" w:rsidP="00B2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28"/>
                <w:lang w:eastAsia="ru-RU"/>
              </w:rPr>
            </w:pPr>
          </w:p>
          <w:p w:rsidR="004F059B" w:rsidRPr="00D92216" w:rsidRDefault="004F059B" w:rsidP="00B21238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F059B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4F059B" w:rsidRPr="00D92216" w:rsidRDefault="004F059B" w:rsidP="001E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6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059B" w:rsidRDefault="004F059B" w:rsidP="001E5885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Расширенное заседание Координационного совета</w:t>
            </w:r>
            <w:r w:rsidRPr="00C824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5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государственной поддержке развития кооперации вузов и организаций, реализующих комплексные проекты по созданию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сокотехнологичного производства </w:t>
            </w:r>
            <w:r w:rsidRPr="0045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</w:t>
            </w:r>
            <w:r w:rsidRPr="0045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Федерации от 9 апреля 2010 г. № 218)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059B" w:rsidRPr="00D92216" w:rsidRDefault="004F059B" w:rsidP="001E5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  <w:r w:rsidRPr="0045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Координационного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 Росси</w:t>
            </w:r>
            <w:r w:rsidRPr="0045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5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Д.В. Ливанов</w:t>
            </w:r>
          </w:p>
        </w:tc>
      </w:tr>
      <w:tr w:rsidR="004F059B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4F059B" w:rsidRPr="00D92216" w:rsidRDefault="004F059B" w:rsidP="001E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059B" w:rsidRDefault="004F059B" w:rsidP="006D3DE7">
            <w:pPr>
              <w:spacing w:after="0" w:line="240" w:lineRule="auto"/>
              <w:ind w:left="-45" w:right="-13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</w:t>
            </w:r>
            <w:r w:rsidRPr="006D3D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руглый стол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Перспективы участия образовательных организ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ций высшего образования и научных организаций, подведомстве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ных Минобрнауки России, в создании и использовании научно-технического задела в интересах Вооруженных Сил Российской Ф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дерации»</w:t>
            </w:r>
          </w:p>
          <w:p w:rsidR="00967AF6" w:rsidRDefault="00967AF6" w:rsidP="006D3DE7">
            <w:pPr>
              <w:spacing w:after="0" w:line="240" w:lineRule="auto"/>
              <w:ind w:left="-45" w:right="-13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F059B" w:rsidRDefault="004F059B" w:rsidP="006D3DE7">
            <w:pPr>
              <w:spacing w:after="0" w:line="240" w:lineRule="auto"/>
              <w:ind w:left="-45" w:right="-13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Организатор: </w:t>
            </w:r>
          </w:p>
          <w:p w:rsidR="004F059B" w:rsidRPr="00B45262" w:rsidRDefault="004F059B" w:rsidP="006D3DE7">
            <w:pPr>
              <w:spacing w:after="0" w:line="240" w:lineRule="auto"/>
              <w:ind w:left="-45" w:right="-139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45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обороны Российской Федерации</w:t>
            </w:r>
          </w:p>
          <w:p w:rsidR="004F059B" w:rsidRDefault="004F059B" w:rsidP="006D3DE7">
            <w:pPr>
              <w:spacing w:after="0" w:line="240" w:lineRule="auto"/>
              <w:ind w:left="-45" w:right="-13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F059B" w:rsidRDefault="004F059B" w:rsidP="006D3DE7">
            <w:pPr>
              <w:spacing w:after="0" w:line="240" w:lineRule="auto"/>
              <w:ind w:left="-45" w:right="-13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Модератор:</w:t>
            </w:r>
          </w:p>
          <w:p w:rsidR="004F059B" w:rsidRPr="00AC40C4" w:rsidRDefault="004F059B" w:rsidP="006D3DE7">
            <w:pPr>
              <w:spacing w:after="0" w:line="240" w:lineRule="auto"/>
              <w:ind w:left="-45" w:right="-139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D7FE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Довгий Владимир Иванович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3D7F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заместитель генерального </w:t>
            </w:r>
            <w:r w:rsidRPr="00AC40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директора ОАО «Межв</w:t>
            </w:r>
            <w:r w:rsidRPr="00AC40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AC40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домственный аналитический центр»</w:t>
            </w:r>
          </w:p>
          <w:p w:rsidR="004F059B" w:rsidRDefault="004F059B" w:rsidP="006D3DE7">
            <w:pPr>
              <w:spacing w:after="0" w:line="240" w:lineRule="auto"/>
              <w:ind w:left="-45" w:right="-13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F059B" w:rsidRPr="0058634B" w:rsidRDefault="004F059B" w:rsidP="006D3DE7">
            <w:pPr>
              <w:spacing w:after="0" w:line="240" w:lineRule="auto"/>
              <w:ind w:left="-45" w:right="-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спикеры</w:t>
            </w:r>
            <w:r w:rsidRPr="0058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F059B" w:rsidRPr="007B15D7" w:rsidRDefault="004F059B" w:rsidP="0058634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Калмычков Евгений Владимирович</w:t>
            </w:r>
            <w:r w:rsidRPr="007B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Департамента стр</w:t>
            </w:r>
            <w:r w:rsidRPr="007B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тегии, анализа и прогноза Министерства образования и науки Российской Федер</w:t>
            </w:r>
            <w:r w:rsidRPr="007B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4F059B" w:rsidRDefault="004F059B" w:rsidP="00A74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7B15D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 целях, задачах и формах работы Межведомственного научно-технического с</w:t>
            </w:r>
            <w:r w:rsidRPr="007B15D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</w:t>
            </w:r>
            <w:r w:rsidRPr="007B15D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вета Минобрнауки России и Минобороны России по научно-инновационному с</w:t>
            </w:r>
            <w:r w:rsidRPr="007B15D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</w:t>
            </w:r>
            <w:r w:rsidRPr="007B15D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трудничеству</w:t>
            </w:r>
          </w:p>
          <w:p w:rsidR="004F059B" w:rsidRDefault="004F059B" w:rsidP="00901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9016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Буренок</w:t>
            </w:r>
            <w:r w:rsidRPr="00457AD5">
              <w:rPr>
                <w:rFonts w:ascii="Times New Roman" w:hAnsi="Times New Roman" w:cs="Times New Roman"/>
                <w:b/>
                <w:bCs/>
              </w:rPr>
              <w:t xml:space="preserve"> Василий</w:t>
            </w:r>
            <w:r w:rsidRPr="00457AD5">
              <w:rPr>
                <w:rFonts w:ascii="Times New Roman" w:hAnsi="Times New Roman" w:cs="Times New Roman"/>
              </w:rPr>
              <w:t xml:space="preserve"> </w:t>
            </w:r>
            <w:r w:rsidRPr="00457AD5">
              <w:rPr>
                <w:rFonts w:ascii="Times New Roman" w:hAnsi="Times New Roman" w:cs="Times New Roman"/>
                <w:b/>
                <w:bCs/>
              </w:rPr>
              <w:t>Михайлович</w:t>
            </w:r>
            <w:r>
              <w:t>,</w:t>
            </w:r>
            <w:r w:rsidRPr="00AA32A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AA32A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резидент Российской академии ракетных и арти</w:t>
            </w:r>
            <w:r w:rsidRPr="00AA32A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</w:t>
            </w:r>
            <w:r w:rsidRPr="00AA32A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лерийских наук</w:t>
            </w:r>
            <w:r w:rsidRPr="00495BF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4F059B" w:rsidRPr="00495BFE" w:rsidRDefault="004F059B" w:rsidP="00901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95BF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Об организации работы Межведомственной рабочей группы по отбору и продв</w:t>
            </w:r>
            <w:r w:rsidRPr="00495BF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и</w:t>
            </w:r>
            <w:r w:rsidRPr="00495BF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жению проектов гражданского и двойного назначения, предлагаемых образов</w:t>
            </w:r>
            <w:r w:rsidRPr="00495BF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а</w:t>
            </w:r>
            <w:r w:rsidRPr="00495BF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тельными организациями высшего образования и научными организациями, подв</w:t>
            </w:r>
            <w:r w:rsidRPr="00495BF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е</w:t>
            </w:r>
            <w:r w:rsidRPr="00495BF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домственными Минобрнауки России, в интересах Вооруженных Сил Р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Ф</w:t>
            </w:r>
          </w:p>
          <w:p w:rsidR="004F059B" w:rsidRDefault="004F059B" w:rsidP="0058634B">
            <w:pPr>
              <w:spacing w:after="0" w:line="240" w:lineRule="auto"/>
              <w:ind w:left="-45" w:right="-13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FE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Довгий Владимир Иванович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3D7F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заместитель генерального </w:t>
            </w:r>
            <w:r w:rsidRPr="001E5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директора ОАО «Межв</w:t>
            </w:r>
            <w:r w:rsidRPr="001E5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1E5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домственный аналитический центр»</w:t>
            </w:r>
          </w:p>
          <w:p w:rsidR="004F059B" w:rsidRPr="00497050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9705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О результатах </w:t>
            </w:r>
            <w:proofErr w:type="gramStart"/>
            <w:r w:rsidRPr="0049705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исследования возможностей повышения результативности вза</w:t>
            </w:r>
            <w:r w:rsidRPr="0049705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и</w:t>
            </w:r>
            <w:r w:rsidRPr="0049705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модействия вузов</w:t>
            </w:r>
            <w:proofErr w:type="gramEnd"/>
            <w:r w:rsidRPr="0049705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и научных организаций, подведомственных Минобрнауки России, с Минобороны России и организациями оборонно-промышленного комплекса с ц</w:t>
            </w:r>
            <w:r w:rsidRPr="0049705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е</w:t>
            </w:r>
            <w:r w:rsidRPr="0049705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лью создания и использования научно-технического задела в интересах Вооруже</w:t>
            </w:r>
            <w:r w:rsidRPr="0049705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н</w:t>
            </w:r>
            <w:r w:rsidRPr="0049705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ных Сил Р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Ф</w:t>
            </w:r>
          </w:p>
          <w:p w:rsidR="004F059B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F05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Платонов Алексей Юрьевич</w:t>
            </w:r>
            <w:r w:rsidRPr="004F05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 w:rsidRPr="00B770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начальник </w:t>
            </w:r>
            <w:r w:rsidR="009B5DA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B770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тдела мониторинга и трансфера иннов</w:t>
            </w:r>
            <w:r w:rsidRPr="00B770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B770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ционных технологий Главного управления научно-исследовательской деятельности и технологического сопровождения передовых технологий (инновационной де</w:t>
            </w:r>
            <w:r w:rsidRPr="00B770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B770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тельности)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Минобороны РФ</w:t>
            </w:r>
          </w:p>
          <w:p w:rsidR="004F059B" w:rsidRPr="00B77033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B7703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Рекомендуемые Мин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обороны РФ</w:t>
            </w:r>
            <w:r w:rsidRPr="00B7703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формы организации взаимодействия с целью к</w:t>
            </w:r>
            <w:r w:rsidRPr="00B7703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</w:t>
            </w:r>
            <w:r w:rsidRPr="00B7703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ординации усилий в части создания и использования научно-технического задела при организации и проведении научных исследований гражданского и двойного назначения</w:t>
            </w:r>
          </w:p>
          <w:p w:rsidR="004F059B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745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Ворожцов Александр Борисович</w:t>
            </w:r>
            <w:r w:rsidRPr="00007B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исполнительный директор</w:t>
            </w:r>
            <w:r w:rsidRPr="00007B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технологической платформы «Медицина будущего»</w:t>
            </w:r>
          </w:p>
          <w:p w:rsidR="004F059B" w:rsidRPr="00A14AD9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A14AD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Предложения по тематикам перспективных исследований и формам взаимоде</w:t>
            </w:r>
            <w:r w:rsidRPr="00A14AD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й</w:t>
            </w:r>
            <w:r w:rsidRPr="00A14AD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ствия участников технологической платформы «Медицина будущего» с Министе</w:t>
            </w:r>
            <w:r w:rsidRPr="00A14AD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р</w:t>
            </w:r>
            <w:r w:rsidRPr="00A14AD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ством обороны Российской Федерации</w:t>
            </w:r>
          </w:p>
          <w:p w:rsidR="004F059B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745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Трофимов Сергей Владимирович</w:t>
            </w:r>
            <w:r w:rsidRPr="006D70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генеральный директор Государственного нау</w:t>
            </w:r>
            <w:r w:rsidRPr="006D70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</w:t>
            </w:r>
            <w:r w:rsidRPr="006D70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но-технологического центра «Наука»</w:t>
            </w:r>
          </w:p>
          <w:p w:rsidR="004F059B" w:rsidRPr="006D70A0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D70A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Предложения по активизации взаимодействия с Минобороны России и организац</w:t>
            </w:r>
            <w:r w:rsidRPr="006D70A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и</w:t>
            </w:r>
            <w:r w:rsidRPr="006D70A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ями ОПК с целью использования научно-технического задела, создаваемого нау</w:t>
            </w:r>
            <w:r w:rsidRPr="006D70A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ч</w:t>
            </w:r>
            <w:r w:rsidRPr="006D70A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ными организациями, подведомственными Минобрнауки России</w:t>
            </w:r>
          </w:p>
          <w:p w:rsidR="004F059B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745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Петровский Анатолий Николаевич</w:t>
            </w:r>
            <w:r w:rsidRPr="00160D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проректор по развитию Национального и</w:t>
            </w:r>
            <w:r w:rsidRPr="00160D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160D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следовательского ядерного университета «МИФИ»</w:t>
            </w:r>
          </w:p>
          <w:p w:rsidR="004F059B" w:rsidRPr="006D70A0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D70A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Предложения НИЯУ «МИФИ» по активизации взаимодействия с Минобороны Ро</w:t>
            </w:r>
            <w:r w:rsidRPr="006D70A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</w:t>
            </w:r>
            <w:r w:rsidRPr="006D70A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сии и организациями </w:t>
            </w:r>
            <w:r w:rsidR="00B83BBD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оборонно-промышленного комплекса (ОПК) </w:t>
            </w:r>
            <w:r w:rsidRPr="006D70A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 целью использ</w:t>
            </w:r>
            <w:r w:rsidRPr="006D70A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</w:t>
            </w:r>
            <w:r w:rsidRPr="006D70A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вания создаваемого вузами научно-технического задела</w:t>
            </w:r>
          </w:p>
          <w:p w:rsidR="004F059B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5E0">
              <w:rPr>
                <w:rFonts w:ascii="Times New Roman" w:hAnsi="Times New Roman"/>
                <w:b/>
                <w:sz w:val="24"/>
                <w:szCs w:val="24"/>
              </w:rPr>
              <w:t>Охоткин</w:t>
            </w:r>
            <w:proofErr w:type="spellEnd"/>
            <w:r w:rsidRPr="00A745E0">
              <w:rPr>
                <w:rFonts w:ascii="Times New Roman" w:hAnsi="Times New Roman"/>
                <w:b/>
                <w:sz w:val="24"/>
                <w:szCs w:val="24"/>
              </w:rPr>
              <w:t xml:space="preserve"> Кирилл Германович</w:t>
            </w:r>
            <w:r w:rsidRPr="001227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33FE">
              <w:rPr>
                <w:rFonts w:ascii="Times New Roman" w:hAnsi="Times New Roman"/>
                <w:sz w:val="24"/>
                <w:szCs w:val="24"/>
              </w:rPr>
              <w:t>заместитель координатора технологической пла</w:t>
            </w:r>
            <w:r w:rsidRPr="00563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5633FE">
              <w:rPr>
                <w:rFonts w:ascii="Times New Roman" w:hAnsi="Times New Roman"/>
                <w:sz w:val="24"/>
                <w:szCs w:val="24"/>
              </w:rPr>
              <w:t>формы «Национальная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рмационная спутниковая система»</w:t>
            </w:r>
          </w:p>
          <w:p w:rsidR="004F059B" w:rsidRPr="00122756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122756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Предложения по повышению результативности взаимодействия вузов и научных организаций с Минобороны России и организациями ОПК с использованием поте</w:t>
            </w:r>
            <w:r w:rsidRPr="00122756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н</w:t>
            </w:r>
            <w:r w:rsidRPr="00122756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циала российских технологических платформ</w:t>
            </w:r>
          </w:p>
          <w:p w:rsidR="004F059B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5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Антонов  Алексей Николаевич</w:t>
            </w:r>
            <w:r w:rsidRPr="00B342C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генеральный директор АО «Центр поддержки инициативных разработок и инновационной деятельности «Полигон»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0351A" w:rsidRPr="0000351A" w:rsidRDefault="0000351A" w:rsidP="0000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351A">
              <w:rPr>
                <w:rFonts w:ascii="Times New Roman" w:hAnsi="Times New Roman" w:cs="Times New Roman"/>
                <w:b/>
                <w:sz w:val="24"/>
              </w:rPr>
              <w:t>Тарасов Вадим Петрович</w:t>
            </w:r>
            <w:r w:rsidRPr="0000351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0351A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00351A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00351A">
              <w:rPr>
                <w:rFonts w:ascii="Times New Roman" w:hAnsi="Times New Roman" w:cs="Times New Roman"/>
                <w:sz w:val="24"/>
              </w:rPr>
              <w:t>афедрой</w:t>
            </w:r>
            <w:proofErr w:type="spellEnd"/>
            <w:r w:rsidRPr="0000351A">
              <w:rPr>
                <w:rFonts w:ascii="Times New Roman" w:hAnsi="Times New Roman" w:cs="Times New Roman"/>
                <w:sz w:val="24"/>
              </w:rPr>
              <w:t xml:space="preserve"> цветных металлов и золота</w:t>
            </w:r>
            <w:r w:rsidR="004E53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5366" w:rsidRPr="004E5366">
              <w:rPr>
                <w:rFonts w:ascii="Times New Roman" w:hAnsi="Times New Roman" w:cs="Times New Roman"/>
                <w:sz w:val="24"/>
              </w:rPr>
              <w:t>НИТУ «</w:t>
            </w:r>
            <w:proofErr w:type="spellStart"/>
            <w:r w:rsidR="004E5366" w:rsidRPr="004E5366">
              <w:rPr>
                <w:rFonts w:ascii="Times New Roman" w:hAnsi="Times New Roman" w:cs="Times New Roman"/>
                <w:sz w:val="24"/>
              </w:rPr>
              <w:t>М</w:t>
            </w:r>
            <w:r w:rsidR="004E5366" w:rsidRPr="004E5366">
              <w:rPr>
                <w:rFonts w:ascii="Times New Roman" w:hAnsi="Times New Roman" w:cs="Times New Roman"/>
                <w:sz w:val="24"/>
              </w:rPr>
              <w:t>И</w:t>
            </w:r>
            <w:r w:rsidR="004E5366" w:rsidRPr="004E5366">
              <w:rPr>
                <w:rFonts w:ascii="Times New Roman" w:hAnsi="Times New Roman" w:cs="Times New Roman"/>
                <w:sz w:val="24"/>
              </w:rPr>
              <w:t>СиС</w:t>
            </w:r>
            <w:proofErr w:type="spellEnd"/>
            <w:r w:rsidR="004E5366" w:rsidRPr="004E5366">
              <w:rPr>
                <w:rFonts w:ascii="Times New Roman" w:hAnsi="Times New Roman" w:cs="Times New Roman"/>
                <w:sz w:val="24"/>
              </w:rPr>
              <w:t>»</w:t>
            </w:r>
          </w:p>
          <w:p w:rsidR="0000351A" w:rsidRPr="004E5366" w:rsidRDefault="0000351A" w:rsidP="00003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E5366">
              <w:rPr>
                <w:rFonts w:ascii="Times New Roman" w:hAnsi="Times New Roman" w:cs="Times New Roman"/>
                <w:i/>
                <w:sz w:val="24"/>
              </w:rPr>
              <w:t>Разработки Центра инжиниринга промышленных технологий в интересах Мин</w:t>
            </w:r>
            <w:r w:rsidRPr="004E5366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4E5366">
              <w:rPr>
                <w:rFonts w:ascii="Times New Roman" w:hAnsi="Times New Roman" w:cs="Times New Roman"/>
                <w:i/>
                <w:sz w:val="24"/>
              </w:rPr>
              <w:t>бо</w:t>
            </w:r>
            <w:r w:rsidR="004E5366" w:rsidRPr="004E5366">
              <w:rPr>
                <w:rFonts w:ascii="Times New Roman" w:hAnsi="Times New Roman" w:cs="Times New Roman"/>
                <w:i/>
                <w:sz w:val="24"/>
              </w:rPr>
              <w:t>роны России</w:t>
            </w:r>
          </w:p>
          <w:p w:rsidR="0000351A" w:rsidRPr="00B342C5" w:rsidRDefault="0000351A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F059B" w:rsidRPr="00C8242E" w:rsidRDefault="004F059B" w:rsidP="00A745E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42C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4F059B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4F059B" w:rsidRPr="00D92216" w:rsidRDefault="0074373A" w:rsidP="00D71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 19  (Конгресс-центр)</w:t>
            </w:r>
          </w:p>
        </w:tc>
      </w:tr>
      <w:tr w:rsidR="0074373A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74373A" w:rsidRPr="00D92216" w:rsidRDefault="0074373A" w:rsidP="0068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F801F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373A" w:rsidRDefault="0074373A" w:rsidP="00681839">
            <w:pPr>
              <w:spacing w:after="0" w:line="422" w:lineRule="atLeas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A94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Текущее состояние и перспективы развития нау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ных исследований </w:t>
            </w:r>
            <w:r w:rsidRPr="004033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области ядерной медицины и медицинской радиологии</w:t>
            </w:r>
            <w:r w:rsidRPr="00033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373A" w:rsidRDefault="0074373A" w:rsidP="00681839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373A" w:rsidRDefault="0074373A" w:rsidP="00681839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sz w:val="24"/>
                <w:szCs w:val="28"/>
              </w:rPr>
            </w:pPr>
            <w:r w:rsidRPr="000331D2">
              <w:rPr>
                <w:rFonts w:ascii="Times New Roman" w:hAnsi="Times New Roman" w:cs="Times New Roman"/>
                <w:sz w:val="24"/>
                <w:szCs w:val="28"/>
              </w:rPr>
              <w:t>Организаторы:</w:t>
            </w:r>
          </w:p>
          <w:p w:rsidR="0074373A" w:rsidRPr="00B45262" w:rsidRDefault="0074373A" w:rsidP="00681839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62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Технологическая платформа «Медицина будущего»,  Минобороны России</w:t>
            </w:r>
          </w:p>
          <w:p w:rsidR="0074373A" w:rsidRDefault="0074373A" w:rsidP="00681839">
            <w:pPr>
              <w:spacing w:after="0" w:line="240" w:lineRule="auto"/>
              <w:ind w:right="-139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highlight w:val="cyan"/>
              </w:rPr>
            </w:pPr>
          </w:p>
          <w:p w:rsidR="0074373A" w:rsidRDefault="0074373A" w:rsidP="00681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0330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Модераторы:</w:t>
            </w:r>
          </w:p>
          <w:p w:rsidR="0074373A" w:rsidRPr="0040330D" w:rsidRDefault="0074373A" w:rsidP="00681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0330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745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Стариков Сергей Михайлович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н</w:t>
            </w:r>
            <w:r w:rsidRPr="0040330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ачальник медико-биологического отдела Управления инновационных и прорывных технологий Главного управления нау</w:t>
            </w:r>
            <w:r w:rsidRPr="0040330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</w:t>
            </w:r>
            <w:r w:rsidRPr="0040330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но-исследовательской деятельности и технологического сопровождения передовых технологий (инновационных исследований) Мин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обороны РФ</w:t>
            </w:r>
          </w:p>
          <w:p w:rsidR="0074373A" w:rsidRDefault="0074373A" w:rsidP="006818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745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Довгий Владимир Иванович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 </w:t>
            </w:r>
            <w:r w:rsidRPr="0040330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заместитель генерального директора ОАО «Ме</w:t>
            </w:r>
            <w:r w:rsidRPr="0040330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</w:t>
            </w:r>
            <w:r w:rsidRPr="0040330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ведомственный аналитический центр»</w:t>
            </w:r>
          </w:p>
          <w:p w:rsidR="0074373A" w:rsidRDefault="0074373A" w:rsidP="00681839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4373A" w:rsidRDefault="0074373A" w:rsidP="00681839">
            <w:pPr>
              <w:spacing w:after="0" w:line="240" w:lineRule="auto"/>
              <w:ind w:right="-13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Приглашенные спикеры:</w:t>
            </w:r>
          </w:p>
          <w:p w:rsidR="0074373A" w:rsidRDefault="0074373A" w:rsidP="00681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745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Огородова</w:t>
            </w:r>
            <w:proofErr w:type="spellEnd"/>
            <w:r w:rsidRPr="00A745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Людмила Михайловна</w:t>
            </w:r>
            <w:r w:rsidRPr="009F5B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заместитель Министра образования и науки Российской Федерации</w:t>
            </w:r>
          </w:p>
          <w:p w:rsidR="007C7AB8" w:rsidRDefault="007C7AB8" w:rsidP="007C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Казеев</w:t>
            </w:r>
            <w:proofErr w:type="spellEnd"/>
            <w:r w:rsidRPr="00C1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Илья Владимирович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Департамента науки и технологий Минобрнауки России</w:t>
            </w:r>
          </w:p>
          <w:p w:rsidR="0074373A" w:rsidRDefault="0074373A" w:rsidP="00681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21E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Стариков Сергей Михайлович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 w:rsidRPr="003639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3639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ачальник Медико-биологического отдела Управления инновационных и прорывных технологий Главного управления нау</w:t>
            </w:r>
            <w:r w:rsidRPr="003639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</w:t>
            </w:r>
            <w:r w:rsidRPr="003639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но-исследовательской деятельности и технологического сопровождения передовых технологий (инновационных исследований) Мин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обороны РФ</w:t>
            </w:r>
          </w:p>
          <w:p w:rsidR="0074373A" w:rsidRPr="003639FA" w:rsidRDefault="0074373A" w:rsidP="00681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3639FA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 целях, задачах и формах организации работы Межведомственной рабочей гру</w:t>
            </w:r>
            <w:r w:rsidRPr="003639FA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</w:t>
            </w:r>
            <w:r w:rsidRPr="003639FA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пы по вопросу организации исследований в области ядерной медицины, медици</w:t>
            </w:r>
            <w:r w:rsidRPr="003639FA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н</w:t>
            </w:r>
            <w:r w:rsidRPr="003639FA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ской радиологии и радиационной безопасности</w:t>
            </w:r>
          </w:p>
          <w:p w:rsidR="0074373A" w:rsidRDefault="0074373A" w:rsidP="00681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5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Жигалов </w:t>
            </w:r>
            <w:r w:rsidRPr="00A745E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Александр Алексеевич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 w:rsidRPr="00544E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r w:rsidRPr="00544E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лавный эксперт Медико-биологического отдела Управления инновационных и прорывных технологий Главного управления нау</w:t>
            </w:r>
            <w:r w:rsidRPr="00544E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</w:t>
            </w:r>
            <w:r w:rsidRPr="00544E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но-исследовательской деятельности и технологического сопровождения передовых технологий (инновационных исследований) </w:t>
            </w:r>
            <w:r w:rsidRPr="003639F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обороны РФ</w:t>
            </w:r>
          </w:p>
          <w:p w:rsidR="0074373A" w:rsidRPr="00544ED2" w:rsidRDefault="0074373A" w:rsidP="00681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4ED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Предложения по дальнейшему совершенствованию организации научных исслед</w:t>
            </w:r>
            <w:r w:rsidRPr="00544ED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</w:t>
            </w:r>
            <w:r w:rsidRPr="00544ED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ваний в области ядерной медицины и медицинской радиологии, подготовленные по итогам проведения «Дня инноваций </w:t>
            </w:r>
            <w:r w:rsidRPr="006121E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Минобороны РФ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-</w:t>
            </w:r>
            <w:r w:rsidRPr="00544ED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2015»</w:t>
            </w:r>
          </w:p>
          <w:p w:rsidR="0074373A" w:rsidRPr="00007B99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1E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Ворожцов Александр Борисович</w:t>
            </w:r>
            <w:r w:rsidRPr="00007B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исполнительный директор</w:t>
            </w:r>
            <w:r w:rsidRPr="00007B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технологической платформы «Медицина будущего»</w:t>
            </w:r>
          </w:p>
          <w:p w:rsidR="0074373A" w:rsidRPr="00007B99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07B9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Предложения технологической платформы «Медицина будущего» по тематикам перспективных исследований и формам взаимодействия с целью совершенствов</w:t>
            </w:r>
            <w:r w:rsidRPr="00007B9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а</w:t>
            </w:r>
            <w:r w:rsidRPr="00007B99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ния технологий в области ядерной медицины и медицинской радиологии</w:t>
            </w:r>
          </w:p>
          <w:p w:rsidR="0074373A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1E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Петровский Анатолий Николаевич</w:t>
            </w:r>
            <w:r w:rsidRPr="00160D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проректор по развитию Национального и</w:t>
            </w:r>
            <w:r w:rsidRPr="00160D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160D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следовательского ядерного университета «МИФИ»</w:t>
            </w:r>
          </w:p>
          <w:p w:rsidR="0074373A" w:rsidRPr="00EE6434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EE6434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Об основных направлениях научных исследований и разработок в области ядерной медицины и медицинской радиологии, проводимых в НИЯУ «МИФИ»</w:t>
            </w:r>
          </w:p>
          <w:p w:rsidR="0074373A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5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Представитель технологической платформы «Радиационные технологии</w:t>
            </w:r>
            <w:r w:rsidRPr="006121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 (на согласовании)</w:t>
            </w:r>
          </w:p>
          <w:p w:rsidR="0074373A" w:rsidRPr="00EE6434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E6434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Предложения технологической платформы «Радиационные технологии» по тем</w:t>
            </w:r>
            <w:r w:rsidRPr="00EE6434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а</w:t>
            </w:r>
            <w:r w:rsidRPr="00EE6434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тикам перспективных исследований и приоритетным формам взаимодействия с целью совершенствования технологий в области ядерной медицины и медицинской радиологии</w:t>
            </w:r>
          </w:p>
          <w:p w:rsidR="0074373A" w:rsidRPr="00F35248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745E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Представитель Военно-медицинской академии</w:t>
            </w:r>
            <w:r w:rsidRPr="006121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(на согласовании)</w:t>
            </w:r>
          </w:p>
          <w:p w:rsidR="0074373A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3524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Предложения по приоритетным тематикам научных исследований для их ра</w:t>
            </w:r>
            <w:r w:rsidRPr="00F3524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</w:t>
            </w:r>
            <w:r w:rsidRPr="00F3524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смотрения на заседаниях Межведомственной рабочей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группы</w:t>
            </w:r>
          </w:p>
          <w:p w:rsidR="0074373A" w:rsidRPr="009016B0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844A3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Конюшко</w:t>
            </w:r>
            <w:proofErr w:type="spellEnd"/>
            <w:r w:rsidRPr="00844A3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Юрий Всеволодович</w:t>
            </w:r>
            <w:r w:rsidRPr="00207D0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генеральный директор АО «Инжиниринговая компания инновационных проектов»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4373A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132F7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Об инициативах Инжиниринговой компании инновационных проектов по развитию исследований в области ядерной медицины и медицинской радиологии</w:t>
            </w:r>
          </w:p>
          <w:p w:rsidR="0074373A" w:rsidRPr="00132F7E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1E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Довгий Владимир Иванович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 w:rsidRPr="00132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заместитель генерального директора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ОАО «</w:t>
            </w:r>
            <w:r w:rsidRPr="00132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Межв</w:t>
            </w:r>
            <w:r w:rsidRPr="00132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132F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домственного аналитического центра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  <w:p w:rsidR="0074373A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132F7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Особенности организации взаимодействия участников при подготовке и провед</w:t>
            </w:r>
            <w:r w:rsidRPr="00132F7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е</w:t>
            </w:r>
            <w:r w:rsidRPr="00132F7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нии комплексных научных исследований с применением мер государственной по</w:t>
            </w:r>
            <w:r w:rsidRPr="00132F7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д</w:t>
            </w:r>
            <w:r w:rsidRPr="00132F7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держки</w:t>
            </w:r>
          </w:p>
          <w:p w:rsidR="0000351A" w:rsidRDefault="0000351A" w:rsidP="0000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351A">
              <w:rPr>
                <w:rFonts w:ascii="Times New Roman" w:hAnsi="Times New Roman" w:cs="Times New Roman"/>
                <w:b/>
                <w:sz w:val="24"/>
              </w:rPr>
              <w:t>Прокошкин Сергей Дмитриевич</w:t>
            </w:r>
            <w:r w:rsidRPr="0000351A">
              <w:rPr>
                <w:rFonts w:ascii="Times New Roman" w:hAnsi="Times New Roman" w:cs="Times New Roman"/>
                <w:sz w:val="24"/>
              </w:rPr>
              <w:t xml:space="preserve">, профессор, главный научный сотрудник </w:t>
            </w:r>
            <w:r w:rsidRPr="0000351A">
              <w:rPr>
                <w:rFonts w:ascii="Times New Roman" w:hAnsi="Times New Roman" w:cs="Times New Roman"/>
              </w:rPr>
              <w:t>НИТУ «</w:t>
            </w:r>
            <w:proofErr w:type="spellStart"/>
            <w:r w:rsidRPr="0000351A">
              <w:rPr>
                <w:rFonts w:ascii="Times New Roman" w:hAnsi="Times New Roman" w:cs="Times New Roman"/>
              </w:rPr>
              <w:t>МИСиС</w:t>
            </w:r>
            <w:proofErr w:type="spellEnd"/>
            <w:r w:rsidRPr="0000351A">
              <w:rPr>
                <w:rFonts w:ascii="Times New Roman" w:hAnsi="Times New Roman" w:cs="Times New Roman"/>
              </w:rPr>
              <w:t>»</w:t>
            </w:r>
          </w:p>
          <w:p w:rsidR="0000351A" w:rsidRPr="0000351A" w:rsidRDefault="0000351A" w:rsidP="000035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035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351A">
              <w:rPr>
                <w:rFonts w:ascii="Times New Roman" w:hAnsi="Times New Roman" w:cs="Times New Roman"/>
                <w:i/>
                <w:sz w:val="24"/>
              </w:rPr>
              <w:t>Медицинские устройства нового поколения</w:t>
            </w:r>
          </w:p>
          <w:p w:rsidR="0074373A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00351A" w:rsidRDefault="0000351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74373A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181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мероприятии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4373A" w:rsidRDefault="0074373A" w:rsidP="00681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1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рамках проведения «Дня инноваций Министерства обороны Р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</w:t>
            </w:r>
            <w:r w:rsidRPr="0081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- 2015» особый интерес вызвали предложения по развитию технологий ядерной медицины и мед</w:t>
            </w:r>
            <w:r w:rsidRPr="0081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81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цинской радиологии с целью расширения сферы их применения, в том числе в эк</w:t>
            </w:r>
            <w:r w:rsidRPr="0081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1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тремальных условиях и в условиях Арктики. </w:t>
            </w:r>
          </w:p>
          <w:p w:rsidR="0074373A" w:rsidRPr="00815A14" w:rsidRDefault="0074373A" w:rsidP="00681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74373A" w:rsidRPr="00AA755B" w:rsidRDefault="0074373A" w:rsidP="0068183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A755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Вопросы для обсуждения:</w:t>
            </w:r>
          </w:p>
          <w:p w:rsidR="0074373A" w:rsidRPr="00AA755B" w:rsidRDefault="0074373A" w:rsidP="00760AD6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Текущее состояние и перспективы организации научных исследований в области ядерной медицины и медицинской радиологии</w:t>
            </w:r>
          </w:p>
          <w:p w:rsidR="0074373A" w:rsidRPr="00AA755B" w:rsidRDefault="0074373A" w:rsidP="00760AD6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организации взаимодействия заинтересованных участников</w:t>
            </w:r>
          </w:p>
          <w:p w:rsidR="0074373A" w:rsidRPr="00AA755B" w:rsidRDefault="0074373A" w:rsidP="00760AD6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Перспективы применения форм </w:t>
            </w:r>
            <w:proofErr w:type="spellStart"/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частно</w:t>
            </w:r>
            <w:proofErr w:type="spellEnd"/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-государственного партнерства в обсу</w:t>
            </w:r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</w:t>
            </w:r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даемой сфере</w:t>
            </w:r>
          </w:p>
          <w:p w:rsidR="0074373A" w:rsidRDefault="0074373A" w:rsidP="00681839">
            <w:pPr>
              <w:spacing w:after="0" w:line="240" w:lineRule="auto"/>
              <w:ind w:right="-139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highlight w:val="cyan"/>
              </w:rPr>
            </w:pPr>
          </w:p>
          <w:p w:rsidR="0074373A" w:rsidRPr="00AA755B" w:rsidRDefault="0074373A" w:rsidP="00681839">
            <w:pPr>
              <w:spacing w:after="0" w:line="240" w:lineRule="auto"/>
              <w:ind w:right="-139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A75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 участию приглашаются:</w:t>
            </w:r>
          </w:p>
          <w:p w:rsidR="0074373A" w:rsidRDefault="0074373A" w:rsidP="00681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Представители научно-исследовательских организаций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образовательных орган</w:t>
            </w:r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заций высшего образования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инжинирингового сообщества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AA755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организаций реального сектора экономики Р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</w:t>
            </w:r>
          </w:p>
          <w:p w:rsidR="00C339C6" w:rsidRDefault="00C339C6" w:rsidP="00681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339C6" w:rsidRPr="00F801F8" w:rsidRDefault="00C339C6" w:rsidP="00681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highlight w:val="cyan"/>
              </w:rPr>
            </w:pPr>
          </w:p>
        </w:tc>
      </w:tr>
      <w:tr w:rsidR="004F059B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4F059B" w:rsidRPr="00D92216" w:rsidRDefault="004F059B" w:rsidP="00D71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 20 (Конгресс-центр)</w:t>
            </w:r>
          </w:p>
        </w:tc>
      </w:tr>
      <w:tr w:rsidR="004F059B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4F059B" w:rsidRDefault="004F059B" w:rsidP="006D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13:00-15:00</w:t>
            </w:r>
          </w:p>
          <w:p w:rsidR="004F059B" w:rsidRPr="00D92216" w:rsidRDefault="004F059B" w:rsidP="006D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059B" w:rsidRDefault="004F059B" w:rsidP="000331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85">
              <w:rPr>
                <w:rFonts w:ascii="Times New Roman" w:hAnsi="Times New Roman"/>
                <w:b/>
                <w:sz w:val="28"/>
                <w:szCs w:val="28"/>
              </w:rPr>
              <w:t>Круглый стол  «Малые технологические компании: партнерства для продвижения на рынки высоких технологий</w:t>
            </w:r>
            <w:r w:rsidRPr="001E58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059B" w:rsidRDefault="004F059B" w:rsidP="000331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59B" w:rsidRDefault="004F059B" w:rsidP="0076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</w:p>
          <w:p w:rsidR="004F059B" w:rsidRDefault="004F059B" w:rsidP="00760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 содействия социальному развитию «Новая Евразия» в рамках междун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программы «Эврика»</w:t>
            </w:r>
          </w:p>
          <w:p w:rsidR="004F059B" w:rsidRDefault="004F059B" w:rsidP="00760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59B" w:rsidRDefault="004F059B" w:rsidP="000331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059B" w:rsidRDefault="004F059B" w:rsidP="00033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Медовников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 Станиславович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Института менеджмента инноваций НИУ ВШЭ</w:t>
            </w:r>
          </w:p>
          <w:p w:rsidR="004F059B" w:rsidRDefault="004F059B" w:rsidP="00033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AB8" w:rsidRPr="00147A04" w:rsidRDefault="007C7AB8" w:rsidP="007C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Сергей Юрьевич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Департамента науки и техн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Минобрнауки России</w:t>
            </w:r>
          </w:p>
          <w:p w:rsidR="007C7AB8" w:rsidRDefault="007C7AB8" w:rsidP="00033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59B" w:rsidRDefault="004F059B" w:rsidP="000331D2">
            <w:pPr>
              <w:pStyle w:val="Default"/>
              <w:rPr>
                <w:bCs/>
                <w:spacing w:val="-4"/>
              </w:rPr>
            </w:pPr>
            <w:r>
              <w:t>Эксперты</w:t>
            </w:r>
            <w:r>
              <w:rPr>
                <w:bCs/>
                <w:spacing w:val="-4"/>
              </w:rPr>
              <w:t xml:space="preserve"> программы «Эврика»</w:t>
            </w:r>
          </w:p>
          <w:p w:rsidR="004F059B" w:rsidRDefault="004F059B" w:rsidP="000331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Соучредитель Компании </w:t>
            </w:r>
            <w:hyperlink r:id="rId10" w:tgtFrame="_blank" w:history="1">
              <w:proofErr w:type="spellStart"/>
              <w:r w:rsidRPr="00457AD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GoRecruit</w:t>
              </w:r>
              <w:proofErr w:type="spellEnd"/>
            </w:hyperlink>
            <w:r w:rsidRPr="00457A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Со-основатель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Компании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Monkeys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F059B" w:rsidRDefault="004F059B" w:rsidP="0003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Капелюшник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Борисович,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Astelion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(Израиль)</w:t>
            </w:r>
          </w:p>
          <w:p w:rsidR="004F059B" w:rsidRDefault="004F059B" w:rsidP="000331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Леонидович,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Gravitonus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(США), серийный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приниматель, ментор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059B" w:rsidRDefault="004F059B" w:rsidP="000331D2">
            <w:pPr>
              <w:pStyle w:val="Default"/>
            </w:pPr>
            <w:proofErr w:type="spellStart"/>
            <w:r>
              <w:rPr>
                <w:b/>
              </w:rPr>
              <w:t>Майборода</w:t>
            </w:r>
            <w:proofErr w:type="spellEnd"/>
            <w:r>
              <w:rPr>
                <w:b/>
              </w:rPr>
              <w:t xml:space="preserve"> Андрей Александрович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генеральный директор, ООО «</w:t>
            </w:r>
            <w:proofErr w:type="spellStart"/>
            <w:r>
              <w:t>Гринбизнес</w:t>
            </w:r>
            <w:proofErr w:type="spellEnd"/>
            <w:r>
              <w:t>»</w:t>
            </w:r>
          </w:p>
          <w:p w:rsidR="004F059B" w:rsidRDefault="004F059B" w:rsidP="0003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 Алексей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директора, Патентно-правовая фирма «Нева-Патент»</w:t>
            </w:r>
          </w:p>
          <w:p w:rsidR="004F059B" w:rsidRDefault="004F059B" w:rsidP="00033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59B" w:rsidRDefault="004F059B" w:rsidP="0003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ведущие эксперты, представители инновационного, инвестиционного и венчурного бизнеса, корпораций, успешных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институтов развития, крупнейших консалтинговых компаний, а также малые инновационные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омпании – участники международной программы «Эврика»</w:t>
            </w:r>
          </w:p>
          <w:p w:rsidR="004F059B" w:rsidRDefault="004F059B" w:rsidP="00033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59B" w:rsidRDefault="004F059B" w:rsidP="00033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4F059B" w:rsidRDefault="004F059B" w:rsidP="00760A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университетской разработке/технологии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на рынке</w:t>
            </w:r>
          </w:p>
          <w:p w:rsidR="004F059B" w:rsidRDefault="004F059B" w:rsidP="00760A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технологической компании избежать ошибок при выходе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зарубежные рынки высоких технологий</w:t>
            </w:r>
          </w:p>
          <w:p w:rsidR="004F059B" w:rsidRDefault="004F059B" w:rsidP="00760A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университета </w:t>
            </w:r>
            <w:proofErr w:type="gramStart"/>
            <w:r w:rsidRPr="00CE659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E659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</w:t>
            </w:r>
            <w:proofErr w:type="spellStart"/>
            <w:r w:rsidRPr="00CE659B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CE659B">
              <w:rPr>
                <w:rFonts w:ascii="Times New Roman" w:hAnsi="Times New Roman" w:cs="Times New Roman"/>
                <w:sz w:val="24"/>
                <w:szCs w:val="24"/>
              </w:rPr>
              <w:t>, который стремится выйти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рынок. Его отличие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бизнес-ангела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инвестора, партнера, корпорации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ношениях с малой технологической компанией и пр.</w:t>
            </w:r>
          </w:p>
          <w:p w:rsidR="004F059B" w:rsidRDefault="004F059B" w:rsidP="00760A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идеальный предпринимательский университет  и что он может дать для выхода  технологической компании на рынок высоких технологий</w:t>
            </w:r>
          </w:p>
          <w:p w:rsidR="004F059B" w:rsidRDefault="004F059B" w:rsidP="00760A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Корпорация, университет, венчурные фонды, консультанты  и их конфликт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 в развитии партнёрства с малыми технологическими компаниями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наладить приемлемое взаимодействие между всеми этими участниками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вационной экосистемы  </w:t>
            </w:r>
          </w:p>
          <w:p w:rsidR="004F059B" w:rsidRDefault="004F059B" w:rsidP="00760A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преимущества инновационным проектам малых технологических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может 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59B" w:rsidRDefault="004F059B" w:rsidP="00760AD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образовательных программ, в которых участвуют  менторы из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 различного типа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корпорации, инвесторы,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венчуры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бизнес-ангелы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пр.) для развития инновационного предпринимательства на базе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верситетов</w:t>
            </w:r>
          </w:p>
          <w:p w:rsidR="004F059B" w:rsidRPr="00457AD5" w:rsidRDefault="004F059B" w:rsidP="00760AD6">
            <w:pPr>
              <w:pStyle w:val="a3"/>
              <w:numPr>
                <w:ilvl w:val="0"/>
                <w:numId w:val="1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AD5">
              <w:rPr>
                <w:rFonts w:ascii="Times New Roman" w:hAnsi="Times New Roman" w:cs="Times New Roman"/>
                <w:sz w:val="24"/>
                <w:szCs w:val="24"/>
              </w:rPr>
              <w:t>Как российским регионам обеспечить поток инновационных проектов и окр</w:t>
            </w:r>
            <w:r w:rsidRPr="00457A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его нужными менторами. </w:t>
            </w:r>
            <w:r w:rsidRPr="00457AD5">
              <w:rPr>
                <w:rFonts w:ascii="Times New Roman" w:hAnsi="Times New Roman" w:cs="Times New Roman"/>
                <w:sz w:val="24"/>
                <w:szCs w:val="24"/>
              </w:rPr>
              <w:t>Особая роль университетов</w:t>
            </w:r>
          </w:p>
          <w:p w:rsidR="004F059B" w:rsidRPr="00D92216" w:rsidRDefault="004F059B" w:rsidP="00707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373A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D6E3BC" w:themeFill="accent3" w:themeFillTint="66"/>
          </w:tcPr>
          <w:p w:rsidR="0074373A" w:rsidRPr="00AF2AE2" w:rsidRDefault="0074373A" w:rsidP="0074373A">
            <w:pPr>
              <w:spacing w:after="0" w:line="240" w:lineRule="auto"/>
              <w:ind w:left="-45" w:right="-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19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 21 (Конгресс-центр)</w:t>
            </w:r>
          </w:p>
        </w:tc>
      </w:tr>
      <w:tr w:rsidR="0074373A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74373A" w:rsidRPr="00D92216" w:rsidRDefault="0074373A" w:rsidP="0068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373A" w:rsidRPr="00AF2AE2" w:rsidRDefault="0074373A" w:rsidP="00681839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Лекция «Превращение российских идей в успешные российские и</w:t>
            </w:r>
            <w:r w:rsidRPr="00AF2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AF2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новации»  </w:t>
            </w:r>
          </w:p>
          <w:p w:rsidR="0074373A" w:rsidRPr="00D92216" w:rsidRDefault="0074373A" w:rsidP="00681839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73A" w:rsidRPr="00D92216" w:rsidRDefault="0074373A" w:rsidP="00681839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373A" w:rsidRPr="000331D2" w:rsidRDefault="0074373A" w:rsidP="0068183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Гарретт</w:t>
            </w:r>
            <w:proofErr w:type="spellEnd"/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Джонстон</w:t>
            </w:r>
            <w:proofErr w:type="spellEnd"/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эксперт, совладелец и член совета директоров швейцарской компании </w:t>
            </w:r>
            <w:proofErr w:type="spellStart"/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Brainstore</w:t>
            </w:r>
            <w:proofErr w:type="spellEnd"/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Pr="000331D2">
              <w:rPr>
                <w:rFonts w:ascii="Times New Roman" w:hAnsi="Times New Roman" w:cs="Times New Roman"/>
                <w:sz w:val="24"/>
              </w:rPr>
              <w:t>рландский полиглот, стратег с русским паспо</w:t>
            </w:r>
            <w:r w:rsidRPr="000331D2">
              <w:rPr>
                <w:rFonts w:ascii="Times New Roman" w:hAnsi="Times New Roman" w:cs="Times New Roman"/>
                <w:sz w:val="24"/>
              </w:rPr>
              <w:t>р</w:t>
            </w:r>
            <w:r w:rsidRPr="000331D2">
              <w:rPr>
                <w:rFonts w:ascii="Times New Roman" w:hAnsi="Times New Roman" w:cs="Times New Roman"/>
                <w:sz w:val="24"/>
              </w:rPr>
              <w:t xml:space="preserve">том, является основателем и владельцем </w:t>
            </w:r>
            <w:proofErr w:type="spellStart"/>
            <w:r w:rsidRPr="000331D2">
              <w:rPr>
                <w:rFonts w:ascii="Times New Roman" w:hAnsi="Times New Roman" w:cs="Times New Roman"/>
                <w:sz w:val="24"/>
              </w:rPr>
              <w:t>macroscope</w:t>
            </w:r>
            <w:proofErr w:type="spellEnd"/>
            <w:r w:rsidRPr="00033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31D2">
              <w:rPr>
                <w:rFonts w:ascii="Times New Roman" w:hAnsi="Times New Roman" w:cs="Times New Roman"/>
                <w:sz w:val="24"/>
              </w:rPr>
              <w:t>consulting</w:t>
            </w:r>
            <w:proofErr w:type="spellEnd"/>
            <w:r w:rsidRPr="000331D2">
              <w:rPr>
                <w:rFonts w:ascii="Times New Roman" w:hAnsi="Times New Roman" w:cs="Times New Roman"/>
                <w:sz w:val="24"/>
              </w:rPr>
              <w:t>, компании с офисами в Дублине, Цюрихе и Москве. Работает над радикальным увеличением стоимости бизнеса и брендов клиентов путём правильного и комплексного маркетинга - от пр</w:t>
            </w:r>
            <w:r w:rsidRPr="000331D2">
              <w:rPr>
                <w:rFonts w:ascii="Times New Roman" w:hAnsi="Times New Roman" w:cs="Times New Roman"/>
                <w:sz w:val="24"/>
              </w:rPr>
              <w:t>о</w:t>
            </w:r>
            <w:r w:rsidRPr="000331D2">
              <w:rPr>
                <w:rFonts w:ascii="Times New Roman" w:hAnsi="Times New Roman" w:cs="Times New Roman"/>
                <w:sz w:val="24"/>
              </w:rPr>
              <w:t>дуктов до продвижения. </w:t>
            </w:r>
          </w:p>
          <w:p w:rsidR="0074373A" w:rsidRPr="00D92216" w:rsidRDefault="0074373A" w:rsidP="00681839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73A" w:rsidRDefault="0074373A" w:rsidP="00681839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 </w:t>
            </w:r>
            <w:proofErr w:type="gramStart"/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известен</w:t>
            </w:r>
            <w:proofErr w:type="gramEnd"/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свое новаторское мышление. </w:t>
            </w:r>
            <w:r w:rsidRPr="000331D2">
              <w:rPr>
                <w:rFonts w:ascii="Times New Roman" w:hAnsi="Times New Roman" w:cs="Times New Roman"/>
                <w:sz w:val="24"/>
              </w:rPr>
              <w:t xml:space="preserve">В России был Директором по стратегическому маркетингу МТС, </w:t>
            </w:r>
            <w:proofErr w:type="spellStart"/>
            <w:r w:rsidRPr="000331D2">
              <w:rPr>
                <w:rFonts w:ascii="Times New Roman" w:hAnsi="Times New Roman" w:cs="Times New Roman"/>
                <w:sz w:val="24"/>
              </w:rPr>
              <w:t>Роснано-МедИнвест</w:t>
            </w:r>
            <w:proofErr w:type="spellEnd"/>
            <w:r w:rsidRPr="000331D2">
              <w:rPr>
                <w:rFonts w:ascii="Times New Roman" w:hAnsi="Times New Roman" w:cs="Times New Roman"/>
                <w:sz w:val="24"/>
              </w:rPr>
              <w:t>, а также занимал дол</w:t>
            </w:r>
            <w:r w:rsidRPr="000331D2">
              <w:rPr>
                <w:rFonts w:ascii="Times New Roman" w:hAnsi="Times New Roman" w:cs="Times New Roman"/>
                <w:sz w:val="24"/>
              </w:rPr>
              <w:t>ж</w:t>
            </w:r>
            <w:r w:rsidRPr="000331D2">
              <w:rPr>
                <w:rFonts w:ascii="Times New Roman" w:hAnsi="Times New Roman" w:cs="Times New Roman"/>
                <w:sz w:val="24"/>
              </w:rPr>
              <w:t xml:space="preserve">ность советника Президента Х5 </w:t>
            </w:r>
            <w:proofErr w:type="spellStart"/>
            <w:r w:rsidRPr="000331D2">
              <w:rPr>
                <w:rFonts w:ascii="Times New Roman" w:hAnsi="Times New Roman" w:cs="Times New Roman"/>
                <w:sz w:val="24"/>
              </w:rPr>
              <w:t>Retail</w:t>
            </w:r>
            <w:proofErr w:type="spellEnd"/>
            <w:r w:rsidRPr="000331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31D2">
              <w:rPr>
                <w:rFonts w:ascii="Times New Roman" w:hAnsi="Times New Roman" w:cs="Times New Roman"/>
                <w:sz w:val="24"/>
              </w:rPr>
              <w:t>Group</w:t>
            </w:r>
            <w:proofErr w:type="spellEnd"/>
            <w:r w:rsidRPr="000331D2">
              <w:rPr>
                <w:rFonts w:ascii="Times New Roman" w:hAnsi="Times New Roman" w:cs="Times New Roman"/>
                <w:sz w:val="24"/>
              </w:rPr>
              <w:t xml:space="preserve"> по стратегическому маркетингу. Ранее занимал посты Советника по В2В и В2С услугам в </w:t>
            </w:r>
            <w:proofErr w:type="spellStart"/>
            <w:r w:rsidRPr="000331D2">
              <w:rPr>
                <w:rFonts w:ascii="Times New Roman" w:hAnsi="Times New Roman" w:cs="Times New Roman"/>
                <w:sz w:val="24"/>
              </w:rPr>
              <w:t>Digicell</w:t>
            </w:r>
            <w:proofErr w:type="spellEnd"/>
            <w:r w:rsidRPr="000331D2">
              <w:rPr>
                <w:rFonts w:ascii="Times New Roman" w:hAnsi="Times New Roman" w:cs="Times New Roman"/>
                <w:sz w:val="24"/>
              </w:rPr>
              <w:t xml:space="preserve"> и Директора по марк</w:t>
            </w:r>
            <w:r w:rsidRPr="000331D2">
              <w:rPr>
                <w:rFonts w:ascii="Times New Roman" w:hAnsi="Times New Roman" w:cs="Times New Roman"/>
                <w:sz w:val="24"/>
              </w:rPr>
              <w:t>е</w:t>
            </w:r>
            <w:r w:rsidRPr="000331D2">
              <w:rPr>
                <w:rFonts w:ascii="Times New Roman" w:hAnsi="Times New Roman" w:cs="Times New Roman"/>
                <w:sz w:val="24"/>
              </w:rPr>
              <w:t xml:space="preserve">тингу </w:t>
            </w:r>
            <w:proofErr w:type="spellStart"/>
            <w:r w:rsidRPr="000331D2">
              <w:rPr>
                <w:rFonts w:ascii="Times New Roman" w:hAnsi="Times New Roman" w:cs="Times New Roman"/>
                <w:sz w:val="24"/>
              </w:rPr>
              <w:t>Kyivstar</w:t>
            </w:r>
            <w:proofErr w:type="spellEnd"/>
            <w:r w:rsidRPr="000331D2">
              <w:rPr>
                <w:rFonts w:ascii="Times New Roman" w:hAnsi="Times New Roman" w:cs="Times New Roman"/>
                <w:sz w:val="24"/>
              </w:rPr>
              <w:t xml:space="preserve"> GSM (Украина), в своём багаже имеет опыт работы в компаниях большой четверки (</w:t>
            </w:r>
            <w:proofErr w:type="spellStart"/>
            <w:r w:rsidRPr="000331D2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rice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Waterhouse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Ernst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4373A" w:rsidRPr="00D92216" w:rsidRDefault="0074373A" w:rsidP="00681839">
            <w:pP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565B5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D6E3BC" w:themeFill="accent3" w:themeFillTint="66"/>
          </w:tcPr>
          <w:p w:rsidR="003565B5" w:rsidRPr="00AF2AE2" w:rsidRDefault="003565B5" w:rsidP="003565B5">
            <w:pPr>
              <w:spacing w:after="0" w:line="240" w:lineRule="auto"/>
              <w:ind w:left="-45" w:right="-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БОЛЬШАЯ ПЕРЕГОВОРНАЯ КОМНАТА</w:t>
            </w:r>
          </w:p>
        </w:tc>
      </w:tr>
      <w:tr w:rsidR="008A0680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8A0680" w:rsidRPr="00C14CBB" w:rsidRDefault="008A0680" w:rsidP="0068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416C" w:rsidRPr="00652D6C" w:rsidRDefault="0041416C" w:rsidP="00414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Кругл</w:t>
            </w:r>
            <w:r w:rsidRPr="00C14C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ый </w:t>
            </w:r>
            <w:r w:rsidRPr="00652D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стол «Экспертное обсуждение проекта профессиональн</w:t>
            </w:r>
            <w:r w:rsidRPr="00652D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 w:rsidRPr="00652D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 с</w:t>
            </w:r>
            <w:r w:rsidRPr="00C14C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тандарта «Руководитель проекта»</w:t>
            </w:r>
          </w:p>
          <w:p w:rsidR="0041416C" w:rsidRPr="00C14CBB" w:rsidRDefault="0041416C" w:rsidP="0041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</w:p>
          <w:p w:rsidR="0041416C" w:rsidRPr="00C14CBB" w:rsidRDefault="0041416C" w:rsidP="00414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14CBB">
              <w:rPr>
                <w:rFonts w:ascii="Times New Roman" w:hAnsi="Times New Roman" w:cs="Times New Roman"/>
                <w:b/>
                <w:sz w:val="24"/>
              </w:rPr>
              <w:t xml:space="preserve">Акционерное общество Нижегородская инжиниринговая </w:t>
            </w:r>
            <w:proofErr w:type="spellStart"/>
            <w:r w:rsidRPr="00C14CBB">
              <w:rPr>
                <w:rFonts w:ascii="Times New Roman" w:hAnsi="Times New Roman" w:cs="Times New Roman"/>
                <w:b/>
                <w:sz w:val="24"/>
              </w:rPr>
              <w:t>комп</w:t>
            </w:r>
            <w:r w:rsidRPr="00C14CBB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C14CBB">
              <w:rPr>
                <w:rFonts w:ascii="Times New Roman" w:hAnsi="Times New Roman" w:cs="Times New Roman"/>
                <w:b/>
                <w:sz w:val="24"/>
              </w:rPr>
              <w:t>ни</w:t>
            </w:r>
            <w:proofErr w:type="gramStart"/>
            <w:r w:rsidRPr="00C14CBB">
              <w:rPr>
                <w:rFonts w:ascii="Times New Roman" w:hAnsi="Times New Roman" w:cs="Times New Roman"/>
                <w:b/>
                <w:sz w:val="24"/>
              </w:rPr>
              <w:t>я«</w:t>
            </w:r>
            <w:proofErr w:type="gramEnd"/>
            <w:r w:rsidRPr="00C14CBB">
              <w:rPr>
                <w:rFonts w:ascii="Times New Roman" w:hAnsi="Times New Roman" w:cs="Times New Roman"/>
                <w:b/>
                <w:sz w:val="24"/>
              </w:rPr>
              <w:t>Атомэнергопроект</w:t>
            </w:r>
            <w:proofErr w:type="spellEnd"/>
            <w:r w:rsidRPr="00C14CBB">
              <w:rPr>
                <w:rFonts w:ascii="Times New Roman" w:hAnsi="Times New Roman" w:cs="Times New Roman"/>
                <w:b/>
                <w:sz w:val="24"/>
              </w:rPr>
              <w:t>» (АО «НИАЭП»)</w:t>
            </w:r>
          </w:p>
          <w:p w:rsidR="0041416C" w:rsidRPr="00C14CBB" w:rsidRDefault="0041416C" w:rsidP="0041416C">
            <w:pPr>
              <w:spacing w:after="0"/>
              <w:outlineLvl w:val="0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41416C" w:rsidRPr="00C14CBB" w:rsidRDefault="0041416C" w:rsidP="0041416C">
            <w:pPr>
              <w:spacing w:after="0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C14CBB">
              <w:rPr>
                <w:rFonts w:ascii="Times New Roman" w:hAnsi="Times New Roman" w:cs="Times New Roman"/>
                <w:noProof/>
                <w:sz w:val="24"/>
              </w:rPr>
              <w:t>Модератор:</w:t>
            </w:r>
          </w:p>
          <w:p w:rsidR="0041416C" w:rsidRPr="00C14CBB" w:rsidRDefault="0041416C" w:rsidP="0041416C">
            <w:pPr>
              <w:spacing w:after="0"/>
              <w:outlineLvl w:val="0"/>
              <w:rPr>
                <w:rFonts w:ascii="Times New Roman" w:eastAsia="Calibri" w:hAnsi="Times New Roman" w:cs="Times New Roman"/>
                <w:sz w:val="24"/>
              </w:rPr>
            </w:pPr>
            <w:r w:rsidRPr="00C14CBB">
              <w:rPr>
                <w:rFonts w:ascii="Times New Roman" w:hAnsi="Times New Roman" w:cs="Times New Roman"/>
                <w:b/>
                <w:noProof/>
                <w:sz w:val="24"/>
              </w:rPr>
              <w:t>Семёнов</w:t>
            </w:r>
            <w:r w:rsidRPr="00C14CBB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C14CBB">
              <w:rPr>
                <w:rFonts w:ascii="Times New Roman" w:hAnsi="Times New Roman" w:cs="Times New Roman"/>
                <w:b/>
                <w:noProof/>
                <w:sz w:val="24"/>
              </w:rPr>
              <w:t>Дмитрий Юрьевич, д</w:t>
            </w:r>
            <w:r w:rsidRPr="00C14CBB">
              <w:rPr>
                <w:rFonts w:ascii="Times New Roman" w:hAnsi="Times New Roman" w:cs="Times New Roman"/>
                <w:noProof/>
                <w:sz w:val="24"/>
              </w:rPr>
              <w:t xml:space="preserve">иректор </w:t>
            </w:r>
            <w:r w:rsidRPr="00C14CBB">
              <w:rPr>
                <w:rFonts w:ascii="Times New Roman" w:eastAsia="Calibri" w:hAnsi="Times New Roman" w:cs="Times New Roman"/>
                <w:sz w:val="24"/>
              </w:rPr>
              <w:t>Национальной Ассоциации управления проектами «СОВНЕТ»</w:t>
            </w:r>
          </w:p>
          <w:p w:rsidR="0041416C" w:rsidRPr="00C14CBB" w:rsidRDefault="0041416C" w:rsidP="0041416C">
            <w:pPr>
              <w:spacing w:after="0"/>
              <w:outlineLvl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41416C" w:rsidRPr="00C14CBB" w:rsidRDefault="0041416C" w:rsidP="0041416C">
            <w:pPr>
              <w:spacing w:after="0"/>
              <w:outlineLvl w:val="0"/>
              <w:rPr>
                <w:rFonts w:ascii="Times New Roman" w:eastAsia="Calibri" w:hAnsi="Times New Roman" w:cs="Times New Roman"/>
                <w:sz w:val="24"/>
              </w:rPr>
            </w:pPr>
            <w:r w:rsidRPr="00C14CBB">
              <w:rPr>
                <w:rFonts w:ascii="Times New Roman" w:eastAsia="Calibri" w:hAnsi="Times New Roman" w:cs="Times New Roman"/>
                <w:sz w:val="24"/>
              </w:rPr>
              <w:t>Приглашенные спикеры:</w:t>
            </w:r>
          </w:p>
          <w:p w:rsidR="0041416C" w:rsidRPr="00C14CBB" w:rsidRDefault="0041416C" w:rsidP="004141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4CBB">
              <w:rPr>
                <w:rFonts w:ascii="Times New Roman" w:hAnsi="Times New Roman" w:cs="Times New Roman"/>
                <w:b/>
                <w:sz w:val="24"/>
              </w:rPr>
              <w:t xml:space="preserve">Полушкин Александр Константинович, </w:t>
            </w:r>
            <w:r w:rsidRPr="00C14CBB">
              <w:rPr>
                <w:rFonts w:ascii="Times New Roman" w:hAnsi="Times New Roman" w:cs="Times New Roman"/>
                <w:sz w:val="24"/>
              </w:rPr>
              <w:t>технический директор АО «НИАЭП».</w:t>
            </w:r>
          </w:p>
          <w:p w:rsidR="0041416C" w:rsidRPr="00C14CBB" w:rsidRDefault="0041416C" w:rsidP="004141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4CBB">
              <w:rPr>
                <w:rFonts w:ascii="Times New Roman" w:hAnsi="Times New Roman" w:cs="Times New Roman"/>
                <w:b/>
                <w:sz w:val="24"/>
              </w:rPr>
              <w:t xml:space="preserve">Леонтьев Николай Яковлевич, </w:t>
            </w:r>
            <w:r w:rsidRPr="00C14CBB">
              <w:rPr>
                <w:rFonts w:ascii="Times New Roman" w:hAnsi="Times New Roman" w:cs="Times New Roman"/>
                <w:sz w:val="24"/>
              </w:rPr>
              <w:t>начальник отдела научно-технического развития управления стратегического маркетинга и развития бизнеса АО «НИАЭП»</w:t>
            </w:r>
          </w:p>
          <w:p w:rsidR="0041416C" w:rsidRPr="00C14CBB" w:rsidRDefault="0041416C" w:rsidP="0041416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4CBB">
              <w:rPr>
                <w:rFonts w:ascii="Times New Roman" w:hAnsi="Times New Roman" w:cs="Times New Roman"/>
                <w:b/>
                <w:sz w:val="24"/>
              </w:rPr>
              <w:t>Товб</w:t>
            </w:r>
            <w:proofErr w:type="spellEnd"/>
            <w:r w:rsidRPr="00C14C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4CBB">
              <w:rPr>
                <w:rFonts w:ascii="Times New Roman" w:hAnsi="Times New Roman" w:cs="Times New Roman"/>
                <w:b/>
                <w:sz w:val="24"/>
              </w:rPr>
              <w:t xml:space="preserve">Александр Самуилович, </w:t>
            </w:r>
            <w:r w:rsidRPr="00C14CBB">
              <w:rPr>
                <w:rFonts w:ascii="Times New Roman" w:hAnsi="Times New Roman" w:cs="Times New Roman"/>
                <w:sz w:val="24"/>
              </w:rPr>
              <w:t xml:space="preserve">председатель Правления </w:t>
            </w:r>
            <w:r w:rsidRPr="00C14CBB">
              <w:rPr>
                <w:rFonts w:ascii="Times New Roman" w:eastAsia="Calibri" w:hAnsi="Times New Roman" w:cs="Times New Roman"/>
                <w:sz w:val="24"/>
              </w:rPr>
              <w:t>Национальной Ассоци</w:t>
            </w:r>
            <w:r w:rsidRPr="00C14CBB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14CBB">
              <w:rPr>
                <w:rFonts w:ascii="Times New Roman" w:eastAsia="Calibri" w:hAnsi="Times New Roman" w:cs="Times New Roman"/>
                <w:sz w:val="24"/>
              </w:rPr>
              <w:t>ции управления проектами «СОВНЕТ»</w:t>
            </w:r>
          </w:p>
          <w:p w:rsidR="0041416C" w:rsidRPr="00C14CBB" w:rsidRDefault="0041416C" w:rsidP="0041416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</w:pPr>
            <w:r w:rsidRPr="00C14CBB">
              <w:rPr>
                <w:rFonts w:ascii="Times New Roman" w:hAnsi="Times New Roman" w:cs="Times New Roman"/>
                <w:b/>
                <w:noProof/>
                <w:sz w:val="24"/>
              </w:rPr>
              <w:t>Семёнов</w:t>
            </w:r>
            <w:r w:rsidRPr="00C14CBB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C14CBB">
              <w:rPr>
                <w:rFonts w:ascii="Times New Roman" w:hAnsi="Times New Roman" w:cs="Times New Roman"/>
                <w:b/>
                <w:noProof/>
                <w:sz w:val="24"/>
              </w:rPr>
              <w:t xml:space="preserve">Дмитрий Юрьевич, </w:t>
            </w:r>
            <w:r w:rsidRPr="00C14CBB">
              <w:rPr>
                <w:rFonts w:ascii="Times New Roman" w:hAnsi="Times New Roman" w:cs="Times New Roman"/>
                <w:noProof/>
                <w:sz w:val="24"/>
              </w:rPr>
              <w:t xml:space="preserve">директор </w:t>
            </w:r>
            <w:r w:rsidRPr="00C14CBB">
              <w:rPr>
                <w:rFonts w:ascii="Times New Roman" w:eastAsia="Calibri" w:hAnsi="Times New Roman" w:cs="Times New Roman"/>
                <w:sz w:val="24"/>
              </w:rPr>
              <w:t>Национальной Ассоциации управления проектами «СОВНЕТ»</w:t>
            </w:r>
          </w:p>
          <w:p w:rsidR="0041416C" w:rsidRPr="00C14CBB" w:rsidRDefault="0041416C" w:rsidP="0041416C">
            <w:pPr>
              <w:spacing w:after="0"/>
              <w:outlineLvl w:val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</w:p>
          <w:p w:rsidR="0041416C" w:rsidRPr="00C14CBB" w:rsidRDefault="0041416C" w:rsidP="0041416C">
            <w:pPr>
              <w:spacing w:after="0"/>
              <w:outlineLvl w:val="0"/>
              <w:rPr>
                <w:rFonts w:ascii="Times New Roman" w:hAnsi="Times New Roman" w:cs="Times New Roman"/>
                <w:noProof/>
                <w:sz w:val="36"/>
                <w:szCs w:val="28"/>
              </w:rPr>
            </w:pPr>
            <w:r w:rsidRPr="00C14CBB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К участию приглашаются</w:t>
            </w:r>
            <w:r w:rsidRPr="00C14CBB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 руководители вузов, эксперты в управлении про</w:t>
            </w:r>
            <w:r w:rsidR="00390010" w:rsidRPr="00C14CBB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ектами и представители компаний, </w:t>
            </w:r>
            <w:r w:rsidRPr="00C14CBB">
              <w:rPr>
                <w:rFonts w:ascii="Times New Roman" w:hAnsi="Times New Roman" w:cs="Times New Roman"/>
                <w:bCs/>
                <w:spacing w:val="-4"/>
                <w:sz w:val="24"/>
              </w:rPr>
              <w:t>развивающих систему проектного менеджмента</w:t>
            </w:r>
          </w:p>
          <w:p w:rsidR="008A0680" w:rsidRPr="00C14CBB" w:rsidRDefault="008A0680" w:rsidP="00760AD6">
            <w:pPr>
              <w:ind w:left="170" w:right="1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3565B5" w:rsidRPr="00D92216" w:rsidTr="00121A4A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3565B5" w:rsidRPr="00D92216" w:rsidRDefault="003565B5" w:rsidP="0068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0AD6" w:rsidRPr="002B642D" w:rsidRDefault="00760AD6" w:rsidP="00760AD6">
            <w:pPr>
              <w:ind w:left="170" w:right="1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2B64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Сессия "</w:t>
            </w:r>
            <w:r w:rsidRPr="002B642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4"/>
              </w:rPr>
              <w:t>Интеграция в мировое образовательное пространство и преодоление изоляционизма: открытость системы образования глобальному рынк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4"/>
              </w:rPr>
              <w:t>у знаний, технологий и талантов</w:t>
            </w:r>
            <w:r w:rsidRPr="002B64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"</w:t>
            </w:r>
          </w:p>
          <w:p w:rsidR="00760AD6" w:rsidRPr="00851B24" w:rsidRDefault="00760AD6" w:rsidP="00760AD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B24">
              <w:rPr>
                <w:rFonts w:ascii="Times New Roman" w:eastAsia="Tahoma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Организатор:</w:t>
            </w:r>
          </w:p>
          <w:p w:rsidR="00760AD6" w:rsidRPr="00851B24" w:rsidRDefault="00760AD6" w:rsidP="00760AD6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</w:pPr>
            <w:r w:rsidRPr="00851B24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>Консультативный совет по иностранным инвестициям  (КСИИ)</w:t>
            </w:r>
          </w:p>
          <w:p w:rsidR="00760AD6" w:rsidRDefault="00760AD6" w:rsidP="00760AD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</w:p>
          <w:p w:rsidR="00760AD6" w:rsidRPr="00760AD6" w:rsidRDefault="00760AD6" w:rsidP="00760AD6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 w:rsidRPr="00760AD6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Модератор:</w:t>
            </w:r>
          </w:p>
          <w:p w:rsidR="003A145A" w:rsidRDefault="00760AD6" w:rsidP="003A145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1B2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Михаил Эдуардович Аким</w:t>
            </w:r>
            <w:r w:rsidRPr="00851B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руководитель Рабочей группы по модернизации и инновац</w:t>
            </w:r>
            <w:r w:rsidRPr="00851B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851B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ям Ассоциации европейского бизнеса</w:t>
            </w:r>
            <w:r w:rsidRPr="00851B24">
              <w:rPr>
                <w:rFonts w:ascii="Times New Roman" w:hAnsi="Times New Roman" w:cs="Times New Roman"/>
                <w:spacing w:val="-1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(АЕБ)</w:t>
            </w:r>
          </w:p>
          <w:p w:rsidR="003A145A" w:rsidRPr="003A145A" w:rsidRDefault="003A145A" w:rsidP="003A145A">
            <w:pPr>
              <w:pStyle w:val="af4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60AD6" w:rsidRDefault="00760AD6" w:rsidP="00760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D6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:rsidR="004A2ADA" w:rsidRPr="00C14CBB" w:rsidRDefault="004A2ADA" w:rsidP="00C14C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4CBB">
              <w:rPr>
                <w:rFonts w:ascii="Times New Roman" w:hAnsi="Times New Roman" w:cs="Times New Roman"/>
                <w:b/>
                <w:sz w:val="24"/>
              </w:rPr>
              <w:t>Салихов Сергей Владимирович</w:t>
            </w:r>
            <w:r w:rsidRPr="00C14CBB">
              <w:rPr>
                <w:rFonts w:ascii="Times New Roman" w:hAnsi="Times New Roman" w:cs="Times New Roman"/>
                <w:sz w:val="24"/>
              </w:rPr>
              <w:t>, директор Департамента науки и технологий Минобрнауки России</w:t>
            </w:r>
          </w:p>
          <w:p w:rsidR="004A2ADA" w:rsidRPr="00147A04" w:rsidRDefault="004A2ADA" w:rsidP="00C1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BB">
              <w:rPr>
                <w:rFonts w:ascii="Times New Roman" w:hAnsi="Times New Roman" w:cs="Times New Roman"/>
                <w:b/>
                <w:sz w:val="24"/>
              </w:rPr>
              <w:t>Ладный Александр Олегович</w:t>
            </w:r>
            <w:r w:rsidRPr="00C14CB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науки и те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Минобрнауки России</w:t>
            </w:r>
          </w:p>
          <w:p w:rsidR="00760AD6" w:rsidRPr="00760AD6" w:rsidRDefault="00760AD6" w:rsidP="00C14CBB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AD6">
              <w:rPr>
                <w:rFonts w:ascii="Times New Roman" w:hAnsi="Times New Roman" w:cs="Times New Roman"/>
                <w:b/>
                <w:sz w:val="24"/>
                <w:szCs w:val="24"/>
              </w:rPr>
              <w:t>Осипов Игорь, с</w:t>
            </w:r>
            <w:r w:rsidRPr="00760AD6">
              <w:rPr>
                <w:rFonts w:ascii="Times New Roman" w:hAnsi="Times New Roman" w:cs="Times New Roman"/>
                <w:sz w:val="24"/>
                <w:szCs w:val="24"/>
              </w:rPr>
              <w:t xml:space="preserve">оветник ректора Дальневосточного федерального университета     (ДВФУ) по приоритетным проектам </w:t>
            </w:r>
          </w:p>
          <w:p w:rsidR="00760AD6" w:rsidRPr="00760AD6" w:rsidRDefault="00760AD6" w:rsidP="00C14CBB">
            <w:pPr>
              <w:pStyle w:val="TableParagrap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Бадалов</w:t>
            </w:r>
            <w:proofErr w:type="spellEnd"/>
            <w:r w:rsidRPr="00760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Армен</w:t>
            </w:r>
            <w:r w:rsidRPr="00760A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76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760AD6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аместитель генерального директора по стратегии и развитию бизнеса АО ШНЕЙДЕР</w:t>
            </w:r>
            <w:r w:rsidRPr="00760AD6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760AD6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ЭЛЕКТРИК</w:t>
            </w:r>
            <w:r w:rsidRPr="00760AD6">
              <w:rPr>
                <w:rStyle w:val="af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0AD6" w:rsidRPr="00760AD6" w:rsidRDefault="00760AD6" w:rsidP="00C14CBB">
            <w:pPr>
              <w:pStyle w:val="TableParagraph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760A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Коротков Петр Петрович,</w:t>
            </w:r>
            <w:r w:rsidRPr="00760A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6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директор по развитию бизнеса комп</w:t>
            </w:r>
            <w:r w:rsidRPr="0076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6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«3М Россия» в СЗФО</w:t>
            </w:r>
          </w:p>
          <w:p w:rsidR="00760AD6" w:rsidRPr="00760AD6" w:rsidRDefault="00760AD6" w:rsidP="00C14CBB">
            <w:pPr>
              <w:pStyle w:val="TableParagraph"/>
              <w:tabs>
                <w:tab w:val="left" w:pos="1072"/>
                <w:tab w:val="left" w:pos="2193"/>
                <w:tab w:val="left" w:pos="4027"/>
              </w:tabs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0AD6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Тыкучинский</w:t>
            </w:r>
            <w:proofErr w:type="spellEnd"/>
            <w:r w:rsidRPr="00760AD6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Михаил Александрович, </w:t>
            </w:r>
            <w:r w:rsidRPr="00760AD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760AD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директор по развитию кластера </w:t>
            </w:r>
            <w:proofErr w:type="spellStart"/>
            <w:r w:rsidRPr="00760AD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энергоэ</w:t>
            </w:r>
            <w:r w:rsidRPr="00760AD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</w:t>
            </w:r>
            <w:r w:rsidRPr="00760AD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фективных</w:t>
            </w:r>
            <w:proofErr w:type="spellEnd"/>
            <w:r w:rsidRPr="00760AD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технологий Фонда «</w:t>
            </w:r>
            <w:proofErr w:type="spellStart"/>
            <w:r w:rsidRPr="00760AD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Сколково</w:t>
            </w:r>
            <w:proofErr w:type="spellEnd"/>
            <w:r w:rsidRPr="00760AD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  <w:r w:rsidRPr="00760AD6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76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согласовании)</w:t>
            </w:r>
          </w:p>
          <w:p w:rsidR="00760AD6" w:rsidRPr="00760AD6" w:rsidRDefault="00760AD6" w:rsidP="00C14CBB">
            <w:pPr>
              <w:pStyle w:val="TableParagraph"/>
              <w:tabs>
                <w:tab w:val="left" w:pos="2174"/>
                <w:tab w:val="left" w:pos="2959"/>
              </w:tabs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</w:pPr>
            <w:r w:rsidRPr="00760AD6"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  <w:t>Боровков</w:t>
            </w:r>
            <w:r w:rsidRPr="00760A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Алексей Иванович</w:t>
            </w:r>
            <w:r w:rsidRPr="00760AD6"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760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проректор по перспективным проектам</w:t>
            </w:r>
            <w:r w:rsidRPr="00760AD6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 Санкт-Петербургского  технологического университета</w:t>
            </w:r>
          </w:p>
          <w:p w:rsidR="00760AD6" w:rsidRPr="00760AD6" w:rsidRDefault="00760AD6" w:rsidP="00760AD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0AD6">
              <w:rPr>
                <w:rFonts w:ascii="Times New Roman" w:eastAsia="Tahoma" w:hAnsi="Times New Roman" w:cs="Times New Roman"/>
                <w:color w:val="auto"/>
                <w:sz w:val="24"/>
                <w:szCs w:val="24"/>
              </w:rPr>
              <w:t>Ищенко</w:t>
            </w:r>
            <w:r w:rsidRPr="00760A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Игорь Владимирович</w:t>
            </w:r>
            <w:r w:rsidRPr="00760AD6">
              <w:rPr>
                <w:rFonts w:ascii="Times New Roman" w:eastAsia="Tahoma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760A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760A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Технополиса</w:t>
            </w:r>
            <w:proofErr w:type="spellEnd"/>
            <w:r w:rsidRPr="00760A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«Москва» </w:t>
            </w:r>
          </w:p>
          <w:p w:rsidR="00760AD6" w:rsidRPr="005A4B1C" w:rsidRDefault="00760AD6" w:rsidP="00760AD6">
            <w:pPr>
              <w:pStyle w:val="TableParagraph"/>
              <w:spacing w:before="37"/>
              <w:ind w:left="103"/>
              <w:rPr>
                <w:lang w:val="ru-RU"/>
              </w:rPr>
            </w:pPr>
          </w:p>
          <w:p w:rsidR="00760AD6" w:rsidRPr="004127C9" w:rsidRDefault="00760AD6" w:rsidP="00760AD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127C9">
              <w:rPr>
                <w:rFonts w:ascii="Times New Roman" w:hAnsi="Times New Roman" w:cs="Times New Roman"/>
                <w:b/>
                <w:sz w:val="24"/>
              </w:rPr>
              <w:t>Вопросы для обсуждения:</w:t>
            </w:r>
          </w:p>
          <w:p w:rsidR="00760AD6" w:rsidRPr="00760AD6" w:rsidRDefault="00760AD6" w:rsidP="00760AD6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760AD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Как расширить и оптимизировать процесс кооперации и сотрудничества ро</w:t>
            </w:r>
            <w:r w:rsidRPr="00760AD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760AD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сийских вузов и зарубежных производственных компаний</w:t>
            </w:r>
          </w:p>
          <w:p w:rsidR="00760AD6" w:rsidRPr="00760AD6" w:rsidRDefault="00760AD6" w:rsidP="00760AD6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760AD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 xml:space="preserve">Как обобщить и интегрировать опыт зарубежных компаний и </w:t>
            </w:r>
            <w:r w:rsidRPr="00760AD6">
              <w:rPr>
                <w:rFonts w:ascii="Times New Roman" w:hAnsi="Times New Roman" w:cs="Times New Roman"/>
                <w:sz w:val="24"/>
              </w:rPr>
              <w:t xml:space="preserve">компаний-членов КСИИ по эффективным форматам взаимодействия </w:t>
            </w:r>
            <w:proofErr w:type="gramStart"/>
            <w:r w:rsidRPr="00760AD6">
              <w:rPr>
                <w:rFonts w:ascii="Times New Roman" w:hAnsi="Times New Roman" w:cs="Times New Roman"/>
                <w:sz w:val="24"/>
              </w:rPr>
              <w:t>вуз-индустрии</w:t>
            </w:r>
            <w:proofErr w:type="gramEnd"/>
            <w:r w:rsidRPr="00760AD6">
              <w:rPr>
                <w:rFonts w:ascii="Times New Roman" w:hAnsi="Times New Roman" w:cs="Times New Roman"/>
                <w:sz w:val="24"/>
              </w:rPr>
              <w:t xml:space="preserve"> (базовые к</w:t>
            </w:r>
            <w:r w:rsidRPr="00760AD6">
              <w:rPr>
                <w:rFonts w:ascii="Times New Roman" w:hAnsi="Times New Roman" w:cs="Times New Roman"/>
                <w:sz w:val="24"/>
              </w:rPr>
              <w:t>а</w:t>
            </w:r>
            <w:r w:rsidRPr="00760AD6">
              <w:rPr>
                <w:rFonts w:ascii="Times New Roman" w:hAnsi="Times New Roman" w:cs="Times New Roman"/>
                <w:sz w:val="24"/>
              </w:rPr>
              <w:t>федры вузов, производственная практика, формирование категории инженеров-предпринимателей и т.д.)</w:t>
            </w:r>
          </w:p>
          <w:p w:rsidR="00760AD6" w:rsidRPr="00760AD6" w:rsidRDefault="00760AD6" w:rsidP="00760AD6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760AD6">
              <w:rPr>
                <w:rFonts w:ascii="Times New Roman" w:hAnsi="Times New Roman" w:cs="Times New Roman"/>
                <w:sz w:val="24"/>
              </w:rPr>
              <w:t>Как использовать опыт КСИИ в создании инфраструктуры для успешного функционирования сети инновационных центров при университетах</w:t>
            </w:r>
          </w:p>
          <w:p w:rsidR="00760AD6" w:rsidRPr="00760AD6" w:rsidRDefault="00760AD6" w:rsidP="00760AD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760AD6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Как интегрировать релевантный опыт международных компаний, включая опыт технических экспертов компаний-членов КСИИ, в приоритетные направления научно-технического развития, в том числе, в деятельность</w:t>
            </w:r>
            <w:r w:rsidRPr="00760AD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  <w:r w:rsidRPr="00760A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>Национальной те</w:t>
            </w:r>
            <w:r w:rsidRPr="00760A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>х</w:t>
            </w:r>
            <w:r w:rsidRPr="00760AD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</w:rPr>
              <w:t>нологической инициативы (НТИ)</w:t>
            </w:r>
          </w:p>
          <w:p w:rsidR="00760AD6" w:rsidRPr="00760AD6" w:rsidRDefault="00760AD6" w:rsidP="00760AD6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60AD6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Пути привлечения научной и научно-технической диаспоры и потенциал с</w:t>
            </w:r>
            <w:r w:rsidRPr="00760AD6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</w:t>
            </w:r>
            <w:r w:rsidRPr="00760AD6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трудничества с научной диаспорой в целях развития науки и инноваций в Ро</w:t>
            </w:r>
            <w:r w:rsidRPr="00760AD6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760AD6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сии (с учетом таких механизмов </w:t>
            </w:r>
            <w:proofErr w:type="gramStart"/>
            <w:r w:rsidRPr="00760AD6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как</w:t>
            </w:r>
            <w:proofErr w:type="gramEnd"/>
            <w:r w:rsidRPr="00760AD6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например: сотрудничество по различным проектам, использование различных форм аутсорсинга, в которых принимают участие представители российской научной диаспоры; отдельные инициативы по работе с научной диаспорой на региональном уровне и т.д.)</w:t>
            </w:r>
          </w:p>
          <w:p w:rsidR="00760AD6" w:rsidRDefault="00760AD6" w:rsidP="00760AD6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ind w:right="170" w:hanging="35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 w:rsidRPr="00851B2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 xml:space="preserve">Как использовать потенциал российских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вузов</w:t>
            </w:r>
            <w:r w:rsidRPr="00851B2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 xml:space="preserve"> производственными предпри</w:t>
            </w:r>
            <w:r w:rsidRPr="00851B2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я</w:t>
            </w:r>
            <w:r w:rsidRPr="00851B2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тиями для развития наукоемкого производства и стимулирования инновац</w:t>
            </w:r>
            <w:r w:rsidRPr="00851B2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и</w:t>
            </w:r>
            <w:r w:rsidRPr="00851B2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онной деят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ельности в российской экономике</w:t>
            </w:r>
          </w:p>
          <w:p w:rsidR="00760AD6" w:rsidRDefault="00760AD6" w:rsidP="00760AD6">
            <w:pPr>
              <w:pStyle w:val="a3"/>
              <w:widowControl w:val="0"/>
              <w:spacing w:after="0" w:line="240" w:lineRule="auto"/>
              <w:ind w:left="360" w:right="17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760AD6" w:rsidRPr="00F32827" w:rsidRDefault="00760AD6" w:rsidP="00760AD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760AD6">
              <w:rPr>
                <w:rFonts w:ascii="Times New Roman" w:hAnsi="Times New Roman" w:cs="Times New Roman"/>
                <w:b/>
                <w:sz w:val="24"/>
              </w:rPr>
              <w:t>Цель мероприятия</w:t>
            </w:r>
            <w:r w:rsidRPr="0023454B">
              <w:rPr>
                <w:rFonts w:ascii="Times New Roman" w:hAnsi="Times New Roman" w:cs="Times New Roman"/>
                <w:sz w:val="24"/>
              </w:rPr>
              <w:t xml:space="preserve"> - выявить</w:t>
            </w:r>
            <w:r w:rsidRPr="00F328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2827">
              <w:rPr>
                <w:rFonts w:ascii="Times New Roman" w:hAnsi="Times New Roman" w:cs="Times New Roman"/>
                <w:color w:val="0D0D0D"/>
                <w:sz w:val="24"/>
              </w:rPr>
              <w:t>пути</w:t>
            </w:r>
            <w:r w:rsidRPr="00F32827">
              <w:rPr>
                <w:rFonts w:ascii="Times New Roman" w:hAnsi="Times New Roman" w:cs="Times New Roman"/>
                <w:sz w:val="24"/>
              </w:rPr>
              <w:t xml:space="preserve"> развития и обозначить</w:t>
            </w:r>
            <w:r w:rsidRPr="00F32827">
              <w:rPr>
                <w:rFonts w:ascii="Times New Roman" w:hAnsi="Times New Roman" w:cs="Times New Roman"/>
                <w:color w:val="0D0D0D"/>
                <w:sz w:val="24"/>
              </w:rPr>
              <w:t xml:space="preserve"> перспективы научно-технического сотрудничества </w:t>
            </w:r>
            <w:r w:rsidRPr="00F32827">
              <w:rPr>
                <w:rStyle w:val="hps"/>
                <w:rFonts w:ascii="Times New Roman" w:hAnsi="Times New Roman" w:cs="Times New Roman"/>
                <w:color w:val="0D0D0D"/>
                <w:sz w:val="24"/>
              </w:rPr>
              <w:t>между университетами</w:t>
            </w:r>
            <w:r w:rsidRPr="00F32827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  <w:r w:rsidRPr="00F32827">
              <w:rPr>
                <w:rStyle w:val="hps"/>
                <w:rFonts w:ascii="Times New Roman" w:hAnsi="Times New Roman" w:cs="Times New Roman"/>
                <w:color w:val="0D0D0D"/>
                <w:sz w:val="24"/>
              </w:rPr>
              <w:t>и международными комп</w:t>
            </w:r>
            <w:r w:rsidRPr="00F32827">
              <w:rPr>
                <w:rStyle w:val="hps"/>
                <w:rFonts w:ascii="Times New Roman" w:hAnsi="Times New Roman" w:cs="Times New Roman"/>
                <w:color w:val="0D0D0D"/>
                <w:sz w:val="24"/>
              </w:rPr>
              <w:t>а</w:t>
            </w:r>
            <w:r w:rsidRPr="00F32827">
              <w:rPr>
                <w:rStyle w:val="hps"/>
                <w:rFonts w:ascii="Times New Roman" w:hAnsi="Times New Roman" w:cs="Times New Roman"/>
                <w:color w:val="0D0D0D"/>
                <w:sz w:val="24"/>
              </w:rPr>
              <w:t>ниями</w:t>
            </w:r>
            <w:r w:rsidRPr="00F32827">
              <w:rPr>
                <w:rFonts w:ascii="Times New Roman" w:hAnsi="Times New Roman" w:cs="Times New Roman"/>
                <w:color w:val="0D0D0D"/>
                <w:sz w:val="24"/>
              </w:rPr>
              <w:t>, в том числе в сфере поддержки научных исследований, распростран</w:t>
            </w:r>
            <w:r w:rsidRPr="00F32827">
              <w:rPr>
                <w:rFonts w:ascii="Times New Roman" w:hAnsi="Times New Roman" w:cs="Times New Roman"/>
                <w:color w:val="0D0D0D"/>
                <w:sz w:val="24"/>
              </w:rPr>
              <w:t>е</w:t>
            </w:r>
            <w:r w:rsidRPr="00F32827">
              <w:rPr>
                <w:rFonts w:ascii="Times New Roman" w:hAnsi="Times New Roman" w:cs="Times New Roman"/>
                <w:color w:val="0D0D0D"/>
                <w:sz w:val="24"/>
              </w:rPr>
              <w:t>ния научных знаний и просвещения</w:t>
            </w:r>
            <w:r w:rsidRPr="00F32827">
              <w:rPr>
                <w:rStyle w:val="hps"/>
                <w:rFonts w:ascii="Times New Roman" w:hAnsi="Times New Roman" w:cs="Times New Roman"/>
                <w:color w:val="0D0D0D"/>
                <w:sz w:val="24"/>
              </w:rPr>
              <w:t xml:space="preserve">. </w:t>
            </w:r>
            <w:r w:rsidRPr="00F3282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Определить векторы развития наукоемкого производства и дальнейшего стимулирования инновационной деятельности в ро</w:t>
            </w:r>
            <w:r w:rsidRPr="00F3282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</w:t>
            </w:r>
            <w:r w:rsidRPr="00F3282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сийской экономике.</w:t>
            </w:r>
          </w:p>
          <w:p w:rsidR="00760AD6" w:rsidRPr="00F32827" w:rsidRDefault="00760AD6" w:rsidP="00760AD6">
            <w:pPr>
              <w:pStyle w:val="af4"/>
              <w:ind w:left="0" w:right="17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F3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 участию приглашаются</w:t>
            </w:r>
            <w:r w:rsidRPr="00F328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представители МОН РФ, МЭР РФ, АИРР, РВК, р</w:t>
            </w:r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е</w:t>
            </w:r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гиональных администраций; образовательных учреждений; специалисты и рук</w:t>
            </w:r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о</w:t>
            </w:r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водители направлений </w:t>
            </w:r>
            <w:proofErr w:type="spellStart"/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инновационно</w:t>
            </w:r>
            <w:proofErr w:type="spellEnd"/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 – технологического развития междунаро</w:t>
            </w:r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д</w:t>
            </w:r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ных и российских компаний, промышленных предприятий; представители ко</w:t>
            </w:r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м</w:t>
            </w:r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паний малого и среднего бизнеса, организаций инновационной</w:t>
            </w:r>
            <w:r w:rsidRPr="00F32827">
              <w:rPr>
                <w:rFonts w:ascii="Times New Roman" w:hAnsi="Times New Roman" w:cs="Times New Roman"/>
                <w:spacing w:val="-19"/>
                <w:sz w:val="24"/>
                <w:szCs w:val="22"/>
                <w:lang w:val="ru-RU"/>
              </w:rPr>
              <w:t xml:space="preserve"> </w:t>
            </w:r>
            <w:r w:rsidRPr="00F32827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инфраструктуры</w:t>
            </w:r>
          </w:p>
          <w:p w:rsidR="003565B5" w:rsidRPr="00AF2AE2" w:rsidRDefault="003565B5" w:rsidP="00681839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373A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74373A" w:rsidRPr="00D92216" w:rsidRDefault="0074373A" w:rsidP="0044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4654C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  <w:lang w:eastAsia="ru-RU"/>
              </w:rPr>
              <w:t>ЗОНА ПРЕЗЕНТАЦИЙ</w:t>
            </w:r>
            <w:r w:rsidRPr="0044654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4373A" w:rsidRPr="00D92216" w:rsidTr="00043B06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74373A" w:rsidRPr="00D92216" w:rsidRDefault="0074373A" w:rsidP="005E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373A" w:rsidRDefault="0074373A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2A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Презентация «</w:t>
            </w:r>
            <w:proofErr w:type="spellStart"/>
            <w:r w:rsidRPr="007F2A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СмартГейт</w:t>
            </w:r>
            <w:proofErr w:type="spellEnd"/>
            <w:r w:rsidRPr="007F2A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- платформ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Pr="007F2A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управления мобильными устройствами для образовательных учреждений. Итоги апробации в Санкт-Петербургском политехническом университете Петра В</w:t>
            </w:r>
            <w:r w:rsidRPr="007F2A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7F2A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ликого» </w:t>
            </w:r>
          </w:p>
          <w:p w:rsidR="0074373A" w:rsidRPr="007F2A94" w:rsidRDefault="0074373A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4373A" w:rsidRPr="00C00CD2" w:rsidRDefault="0074373A" w:rsidP="00ED2340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</w:rPr>
            </w:pPr>
            <w:r w:rsidRPr="00C00CD2">
              <w:rPr>
                <w:rStyle w:val="a6"/>
                <w:rFonts w:ascii="Times New Roman" w:hAnsi="Times New Roman" w:cs="Times New Roman"/>
                <w:sz w:val="24"/>
              </w:rPr>
              <w:t>Группа компаний IBS</w:t>
            </w:r>
          </w:p>
          <w:p w:rsidR="0074373A" w:rsidRDefault="0074373A" w:rsidP="00ED2340">
            <w:pPr>
              <w:spacing w:after="0" w:line="240" w:lineRule="auto"/>
              <w:rPr>
                <w:rStyle w:val="a6"/>
              </w:rPr>
            </w:pPr>
          </w:p>
          <w:p w:rsidR="0074373A" w:rsidRPr="00D92216" w:rsidRDefault="0074373A" w:rsidP="00C1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пикеры: </w:t>
            </w:r>
          </w:p>
          <w:p w:rsidR="0074373A" w:rsidRPr="00D92216" w:rsidRDefault="0074373A" w:rsidP="00C14CB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Логинов Кирилл Евгеньевич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проектов департамента по работе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бразованием, IBS</w:t>
            </w:r>
          </w:p>
          <w:p w:rsidR="0074373A" w:rsidRPr="00D92216" w:rsidRDefault="0074373A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Самочадин</w:t>
            </w:r>
            <w:proofErr w:type="spellEnd"/>
            <w:r w:rsidRPr="00D9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едующий 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лабораторией «Систем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мобильными устр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ойствами», Санкт-Петербургский политехнический у</w:t>
            </w:r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ниверситет Петра Великого </w:t>
            </w:r>
          </w:p>
          <w:p w:rsidR="0074373A" w:rsidRPr="00D92216" w:rsidRDefault="0074373A" w:rsidP="00D8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373A" w:rsidRPr="00D92216" w:rsidTr="00043B06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74373A" w:rsidRPr="00D92216" w:rsidRDefault="0074373A" w:rsidP="00E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12:30-13:00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373A" w:rsidRPr="00E42C51" w:rsidRDefault="0074373A" w:rsidP="00E42C51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Цикл презентаций «Технический специалист 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XXI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века. Как гот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вить будем?»</w:t>
            </w:r>
          </w:p>
          <w:p w:rsidR="0074373A" w:rsidRPr="00C00CD2" w:rsidRDefault="0074373A" w:rsidP="00E42C51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00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 «Дидактические Системы»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(ЗАО «</w:t>
            </w:r>
            <w:proofErr w:type="spellStart"/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ДиСис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»</w:t>
            </w:r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)</w:t>
            </w:r>
          </w:p>
          <w:p w:rsidR="0074373A" w:rsidRPr="00E42C51" w:rsidRDefault="0074373A" w:rsidP="00C00CD2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Презентация 1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Современный способ организации учебного процесса  -  </w:t>
            </w:r>
            <w:r w:rsidRPr="009B5DA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Межк</w:t>
            </w:r>
            <w:r w:rsidRPr="009B5DA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9B5DA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федральн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ый </w:t>
            </w:r>
            <w:r w:rsidRPr="009B5DA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учебно-лабораторн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ый</w:t>
            </w:r>
            <w:r w:rsidRPr="009B5DA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B5DA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(МУЛЦ)</w:t>
            </w:r>
          </w:p>
          <w:p w:rsidR="0074373A" w:rsidRDefault="0074373A" w:rsidP="00C00CD2">
            <w:pPr>
              <w:spacing w:after="0"/>
              <w:ind w:left="36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ние к</w:t>
            </w: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онцепци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Межкафедрального</w:t>
            </w:r>
            <w:proofErr w:type="spellEnd"/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</w:t>
            </w: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чебно-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л</w:t>
            </w: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абораторного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ц</w:t>
            </w: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ентра вуза. </w:t>
            </w:r>
          </w:p>
          <w:p w:rsidR="0074373A" w:rsidRDefault="0074373A" w:rsidP="008B0CB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74373A" w:rsidRPr="0040330D" w:rsidRDefault="0074373A" w:rsidP="008B0CB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033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Спикер</w:t>
            </w:r>
            <w:r w:rsidRPr="0040330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</w:p>
          <w:p w:rsidR="0074373A" w:rsidRPr="00707852" w:rsidRDefault="0074373A" w:rsidP="00707852">
            <w:pPr>
              <w:spacing w:after="0"/>
              <w:ind w:left="34"/>
              <w:rPr>
                <w:rFonts w:ascii="Times New Roman" w:hAnsi="Times New Roman" w:cs="Times New Roman"/>
                <w:bCs/>
                <w:spacing w:val="-4"/>
                <w:sz w:val="28"/>
                <w:szCs w:val="24"/>
              </w:rPr>
            </w:pPr>
            <w:proofErr w:type="spellStart"/>
            <w:r w:rsidRPr="0070785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Маландин</w:t>
            </w:r>
            <w:proofErr w:type="spellEnd"/>
            <w:r w:rsidRPr="0070785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 xml:space="preserve">  Геннадий Юрьевич</w:t>
            </w:r>
            <w:r w:rsidRPr="00707852">
              <w:rPr>
                <w:rFonts w:ascii="Times New Roman" w:hAnsi="Times New Roman" w:cs="Times New Roman"/>
                <w:bCs/>
                <w:spacing w:val="-4"/>
                <w:sz w:val="24"/>
              </w:rPr>
              <w:t>, директор по инновационному развитию ЗАО «</w:t>
            </w:r>
            <w:proofErr w:type="spellStart"/>
            <w:r w:rsidRPr="00707852">
              <w:rPr>
                <w:rFonts w:ascii="Times New Roman" w:hAnsi="Times New Roman" w:cs="Times New Roman"/>
                <w:bCs/>
                <w:spacing w:val="-4"/>
                <w:sz w:val="24"/>
              </w:rPr>
              <w:t>ДиСис</w:t>
            </w:r>
            <w:proofErr w:type="spellEnd"/>
            <w:r w:rsidRPr="00707852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» </w:t>
            </w:r>
          </w:p>
          <w:p w:rsidR="0074373A" w:rsidRPr="007F2A94" w:rsidRDefault="0074373A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4373A" w:rsidRPr="00D92216" w:rsidTr="00043B06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74373A" w:rsidRPr="00D92216" w:rsidRDefault="0074373A" w:rsidP="00C4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373A" w:rsidRPr="007F2A94" w:rsidRDefault="0074373A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2A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Разработка и организация производства лечебно-диагностического стомато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логического лазерного комплекса</w:t>
            </w:r>
          </w:p>
          <w:p w:rsidR="0074373A" w:rsidRPr="00D92216" w:rsidRDefault="0074373A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373A" w:rsidRPr="0083117D" w:rsidRDefault="0074373A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00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ЗАО «Полупроводниковые приборы», </w:t>
            </w:r>
            <w:r w:rsidRPr="00831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ФГАОУ </w:t>
            </w:r>
            <w:proofErr w:type="gramStart"/>
            <w:r w:rsidRPr="0083117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31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r w:rsidRPr="00C00CD2">
              <w:rPr>
                <w:rFonts w:ascii="Times New Roman" w:hAnsi="Times New Roman" w:cs="Times New Roman"/>
                <w:b/>
                <w:sz w:val="24"/>
                <w:szCs w:val="24"/>
              </w:rPr>
              <w:t>анкт-Петербургский п</w:t>
            </w:r>
            <w:r w:rsidRPr="00C00C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литехнический университет </w:t>
            </w:r>
            <w:r w:rsidRPr="00C00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Петра</w:t>
            </w:r>
            <w:r w:rsidRPr="00C0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</w:t>
            </w:r>
            <w:proofErr w:type="spellStart"/>
            <w:r w:rsidRPr="0083117D">
              <w:rPr>
                <w:rFonts w:ascii="Times New Roman" w:hAnsi="Times New Roman" w:cs="Times New Roman"/>
                <w:b/>
                <w:sz w:val="24"/>
              </w:rPr>
              <w:t>СПбПУ</w:t>
            </w:r>
            <w:proofErr w:type="spellEnd"/>
            <w:r w:rsidRPr="0083117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74373A" w:rsidRPr="00D92216" w:rsidRDefault="0074373A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73A" w:rsidRPr="00D92216" w:rsidRDefault="0074373A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пикеры: </w:t>
            </w:r>
          </w:p>
          <w:p w:rsidR="0074373A" w:rsidRDefault="0074373A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Софронов </w:t>
            </w:r>
            <w:r w:rsidRPr="00D92216">
              <w:rPr>
                <w:rFonts w:ascii="Times New Roman" w:hAnsi="Times New Roman" w:cs="Times New Roman"/>
                <w:b/>
                <w:sz w:val="24"/>
                <w:szCs w:val="24"/>
              </w:rPr>
              <w:t>Антон Николаевич</w:t>
            </w:r>
            <w:r w:rsidRPr="00D92216">
              <w:rPr>
                <w:rFonts w:ascii="Times New Roman" w:hAnsi="Times New Roman"/>
                <w:sz w:val="24"/>
                <w:szCs w:val="24"/>
              </w:rPr>
              <w:t xml:space="preserve">, 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2216">
              <w:rPr>
                <w:rFonts w:ascii="Times New Roman" w:hAnsi="Times New Roman"/>
                <w:sz w:val="24"/>
                <w:szCs w:val="24"/>
              </w:rPr>
              <w:t xml:space="preserve">Физика полупроводников и </w:t>
            </w:r>
            <w:proofErr w:type="spellStart"/>
            <w:r w:rsidRPr="00D92216">
              <w:rPr>
                <w:rFonts w:ascii="Times New Roman" w:hAnsi="Times New Roman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2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92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</w:p>
          <w:p w:rsidR="0074373A" w:rsidRPr="00D92216" w:rsidRDefault="0074373A" w:rsidP="007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  <w:r w:rsidRPr="00D9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6A3591" w:rsidRPr="00D92216" w:rsidTr="00043B06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00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5F019E" w:rsidRDefault="006A3591" w:rsidP="0000351A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«Университеты и бизнес: технологическое предпринимательство или договорные отношения?»</w:t>
            </w:r>
          </w:p>
          <w:p w:rsidR="006A3591" w:rsidRPr="005F019E" w:rsidRDefault="006A3591" w:rsidP="0000351A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Рейтинг российских вузов с признаками предпринимательского университета   </w:t>
            </w:r>
          </w:p>
          <w:p w:rsidR="006A3591" w:rsidRPr="00D92216" w:rsidRDefault="006A3591" w:rsidP="0000351A">
            <w:pPr>
              <w:spacing w:after="0" w:line="240" w:lineRule="auto"/>
              <w:ind w:left="-45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D92216" w:rsidRDefault="006A3591" w:rsidP="0000351A">
            <w:pPr>
              <w:spacing w:after="0" w:line="240" w:lineRule="auto"/>
              <w:ind w:left="-45"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информационная группа «Интерфакс»</w:t>
            </w:r>
          </w:p>
          <w:p w:rsidR="006A3591" w:rsidRPr="00D92216" w:rsidRDefault="006A3591" w:rsidP="0000351A">
            <w:pPr>
              <w:spacing w:after="0" w:line="240" w:lineRule="auto"/>
              <w:ind w:left="-45"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591" w:rsidRPr="00D92216" w:rsidRDefault="006A3591" w:rsidP="0000351A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033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Приглашенный спикер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</w:p>
          <w:p w:rsidR="006A3591" w:rsidRPr="00D92216" w:rsidRDefault="006A3591" w:rsidP="0000351A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Чаплыгин Алексей Гаврилович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исследовательской группы Нац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ональный рейтинг университетов</w:t>
            </w:r>
          </w:p>
        </w:tc>
      </w:tr>
      <w:tr w:rsidR="006A3591" w:rsidRPr="00D92216" w:rsidTr="00043B06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E4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E42C51" w:rsidRDefault="006A3591" w:rsidP="00AE1601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Цикл презентаций «Технический специалист 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XXI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века. Как гот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вить будем?»</w:t>
            </w:r>
          </w:p>
          <w:p w:rsidR="006A3591" w:rsidRPr="00C00CD2" w:rsidRDefault="006A3591" w:rsidP="008167A7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00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 «Дидактические Системы»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(ЗАО «</w:t>
            </w:r>
            <w:proofErr w:type="spellStart"/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ДиСис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»</w:t>
            </w:r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)</w:t>
            </w:r>
          </w:p>
          <w:p w:rsidR="006A3591" w:rsidRPr="00E42C51" w:rsidRDefault="006A3591" w:rsidP="0083117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</w:pP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2 </w:t>
            </w: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 xml:space="preserve">Новая общепрофессиональная дисциплина  -  «Основы </w:t>
            </w:r>
            <w:proofErr w:type="spellStart"/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мехатр</w:t>
            </w: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о</w:t>
            </w: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ники</w:t>
            </w:r>
            <w:proofErr w:type="spellEnd"/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»</w:t>
            </w:r>
          </w:p>
          <w:p w:rsidR="006A3591" w:rsidRPr="00E42C51" w:rsidRDefault="006A3591" w:rsidP="0083117D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</w:rPr>
              <w:t>Обоснов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ание</w:t>
            </w: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необходимост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и</w:t>
            </w: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новой дисциплины в цикле  </w:t>
            </w:r>
            <w:r w:rsidRPr="0040330D">
              <w:rPr>
                <w:rFonts w:ascii="Times New Roman" w:hAnsi="Times New Roman" w:cs="Times New Roman"/>
                <w:bCs/>
                <w:spacing w:val="-4"/>
                <w:sz w:val="24"/>
              </w:rPr>
              <w:t>основ проектной деятельн</w:t>
            </w:r>
            <w:r w:rsidRPr="0040330D">
              <w:rPr>
                <w:rFonts w:ascii="Times New Roman" w:hAnsi="Times New Roman" w:cs="Times New Roman"/>
                <w:bCs/>
                <w:spacing w:val="-4"/>
                <w:sz w:val="24"/>
              </w:rPr>
              <w:t>о</w:t>
            </w:r>
            <w:r w:rsidRPr="0040330D">
              <w:rPr>
                <w:rFonts w:ascii="Times New Roman" w:hAnsi="Times New Roman" w:cs="Times New Roman"/>
                <w:bCs/>
                <w:spacing w:val="-4"/>
                <w:sz w:val="24"/>
              </w:rPr>
              <w:t>сти</w:t>
            </w:r>
            <w:r w:rsidRPr="0083117D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</w:rPr>
              <w:t xml:space="preserve"> </w:t>
            </w: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машиностроительных (и других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)  направлений и специальностей</w:t>
            </w:r>
          </w:p>
          <w:p w:rsidR="006A3591" w:rsidRDefault="006A3591" w:rsidP="0083117D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</w:rPr>
              <w:t>Представлен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ие </w:t>
            </w: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</w:rPr>
              <w:t>структур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ы</w:t>
            </w: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дисциплины, краткая программа и особенности лаборато</w:t>
            </w:r>
            <w:r w:rsidRPr="00E42C51">
              <w:rPr>
                <w:rFonts w:ascii="Times New Roman" w:hAnsi="Times New Roman" w:cs="Times New Roman"/>
                <w:bCs/>
                <w:spacing w:val="-4"/>
                <w:sz w:val="24"/>
              </w:rPr>
              <w:t>р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ного практикума</w:t>
            </w:r>
          </w:p>
          <w:p w:rsidR="006A3591" w:rsidRPr="00E42C51" w:rsidRDefault="006A3591" w:rsidP="0083117D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</w:p>
          <w:p w:rsidR="006A3591" w:rsidRPr="00D92216" w:rsidRDefault="006A3591" w:rsidP="008B0CB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Приглашенный с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пикер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</w:p>
          <w:p w:rsidR="006A3591" w:rsidRPr="00707852" w:rsidRDefault="006A3591" w:rsidP="00815A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85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Федотов Владимир Алексеевич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, д</w:t>
            </w:r>
            <w:r w:rsidRPr="00707852">
              <w:rPr>
                <w:rFonts w:ascii="Times New Roman" w:hAnsi="Times New Roman" w:cs="Times New Roman"/>
                <w:bCs/>
                <w:spacing w:val="-4"/>
                <w:sz w:val="24"/>
              </w:rPr>
              <w:t>иректор рег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ионального развития ЗАО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ДиСис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»</w:t>
            </w:r>
          </w:p>
        </w:tc>
      </w:tr>
      <w:tr w:rsidR="006A3591" w:rsidRPr="00D92216" w:rsidTr="00043B06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Default="006A3591" w:rsidP="00681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17:00-17:30</w:t>
            </w: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Default="006A3591" w:rsidP="00681839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</w:pPr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>Стандарты нан</w:t>
            </w:r>
            <w:proofErr w:type="gramStart"/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>о-</w:t>
            </w:r>
            <w:proofErr w:type="gramEnd"/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 xml:space="preserve"> и </w:t>
            </w:r>
            <w:proofErr w:type="spellStart"/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>пикометрового</w:t>
            </w:r>
            <w:proofErr w:type="spellEnd"/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 xml:space="preserve"> </w:t>
            </w:r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>диапазонов на основе мер пер</w:t>
            </w:r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>е</w:t>
            </w:r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>мещения</w:t>
            </w:r>
          </w:p>
          <w:p w:rsidR="006A3591" w:rsidRPr="00621E76" w:rsidRDefault="006A3591" w:rsidP="00681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E76">
              <w:rPr>
                <w:rFonts w:ascii="Times New Roman" w:hAnsi="Times New Roman"/>
                <w:b/>
                <w:sz w:val="24"/>
                <w:szCs w:val="24"/>
              </w:rPr>
              <w:t>ООО «НАНО-АТТО Метрия»</w:t>
            </w:r>
          </w:p>
          <w:p w:rsidR="006A3591" w:rsidRPr="00D92216" w:rsidRDefault="006A3591" w:rsidP="0068183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Приглашенный с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пикер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</w:p>
          <w:p w:rsidR="006A3591" w:rsidRPr="00514DF0" w:rsidRDefault="006A3591" w:rsidP="00681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262">
              <w:rPr>
                <w:rFonts w:ascii="Times New Roman" w:hAnsi="Times New Roman"/>
                <w:b/>
                <w:sz w:val="24"/>
                <w:szCs w:val="24"/>
              </w:rPr>
              <w:t>Лускинович</w:t>
            </w:r>
            <w:proofErr w:type="spellEnd"/>
            <w:r w:rsidRPr="00B45262">
              <w:rPr>
                <w:rFonts w:ascii="Times New Roman" w:hAnsi="Times New Roman"/>
                <w:b/>
                <w:sz w:val="24"/>
                <w:szCs w:val="24"/>
              </w:rPr>
              <w:t xml:space="preserve"> Петр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проект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4DF0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514DF0">
              <w:rPr>
                <w:rFonts w:ascii="Times New Roman" w:hAnsi="Times New Roman"/>
                <w:sz w:val="24"/>
                <w:szCs w:val="24"/>
              </w:rPr>
              <w:t xml:space="preserve"> «НАНО-АТТО Ме</w:t>
            </w:r>
            <w:r w:rsidRPr="00514DF0">
              <w:rPr>
                <w:rFonts w:ascii="Times New Roman" w:hAnsi="Times New Roman"/>
                <w:sz w:val="24"/>
                <w:szCs w:val="24"/>
              </w:rPr>
              <w:t>т</w:t>
            </w:r>
            <w:r w:rsidRPr="00514DF0">
              <w:rPr>
                <w:rFonts w:ascii="Times New Roman" w:hAnsi="Times New Roman"/>
                <w:sz w:val="24"/>
                <w:szCs w:val="24"/>
              </w:rPr>
              <w:t>рия»</w:t>
            </w:r>
          </w:p>
          <w:p w:rsidR="006A3591" w:rsidRPr="00E42C51" w:rsidRDefault="006A3591" w:rsidP="0068183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A3591" w:rsidRPr="00D92216" w:rsidTr="00043B06">
        <w:trPr>
          <w:trHeight w:val="20"/>
        </w:trPr>
        <w:tc>
          <w:tcPr>
            <w:tcW w:w="695" w:type="pct"/>
            <w:tcBorders>
              <w:top w:val="single" w:sz="4" w:space="0" w:color="9A00FE"/>
              <w:left w:val="nil"/>
              <w:bottom w:val="nil"/>
              <w:right w:val="nil"/>
            </w:tcBorders>
            <w:shd w:val="clear" w:color="auto" w:fill="FFFFFF"/>
          </w:tcPr>
          <w:p w:rsidR="006A3591" w:rsidRPr="00D92216" w:rsidRDefault="006A3591" w:rsidP="005E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305" w:type="pct"/>
            <w:gridSpan w:val="4"/>
            <w:tcBorders>
              <w:top w:val="single" w:sz="4" w:space="0" w:color="9A00FE"/>
              <w:left w:val="nil"/>
              <w:bottom w:val="nil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5F019E" w:rsidRDefault="006A3591" w:rsidP="007F2A94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9A00FE"/>
              <w:right w:val="nil"/>
            </w:tcBorders>
            <w:shd w:val="clear" w:color="auto" w:fill="FFFFFF"/>
          </w:tcPr>
          <w:p w:rsidR="006A3591" w:rsidRDefault="006A3591" w:rsidP="007F2A9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6A3591" w:rsidRDefault="006A3591" w:rsidP="005F01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Pr="00D922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ДЕКАБРЯ 2015 ГОДА</w:t>
            </w:r>
          </w:p>
          <w:tbl>
            <w:tblPr>
              <w:tblpPr w:leftFromText="180" w:rightFromText="180" w:vertAnchor="text" w:horzAnchor="margin" w:tblpY="37"/>
              <w:tblW w:w="10563" w:type="dxa"/>
              <w:tblInd w:w="23" w:type="dxa"/>
              <w:tblBorders>
                <w:top w:val="single" w:sz="4" w:space="0" w:color="9A00FE"/>
                <w:bottom w:val="single" w:sz="4" w:space="0" w:color="9A00FE"/>
                <w:insideH w:val="single" w:sz="4" w:space="0" w:color="9A00FE"/>
                <w:insideV w:val="single" w:sz="4" w:space="0" w:color="9A00FE"/>
              </w:tblBorders>
              <w:shd w:val="clear" w:color="auto" w:fill="D6E3BC" w:themeFill="accent3" w:themeFillTint="66"/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8898"/>
            </w:tblGrid>
            <w:tr w:rsidR="006A3591" w:rsidRPr="00F950B8" w:rsidTr="00681839">
              <w:tc>
                <w:tcPr>
                  <w:tcW w:w="5000" w:type="pct"/>
                  <w:gridSpan w:val="2"/>
                  <w:tcBorders>
                    <w:bottom w:val="single" w:sz="4" w:space="0" w:color="9A00FE"/>
                  </w:tcBorders>
                  <w:shd w:val="clear" w:color="auto" w:fill="D6E3BC" w:themeFill="accent3" w:themeFillTint="66"/>
                </w:tcPr>
                <w:p w:rsidR="006A3591" w:rsidRPr="00F950B8" w:rsidRDefault="006A3591" w:rsidP="00B83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ФОРУМ-ЗАЛЫ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1-9, 13-17</w:t>
                  </w:r>
                </w:p>
              </w:tc>
            </w:tr>
            <w:tr w:rsidR="006A3591" w:rsidRPr="00F950B8" w:rsidTr="00681839">
              <w:tc>
                <w:tcPr>
                  <w:tcW w:w="788" w:type="pct"/>
                  <w:shd w:val="clear" w:color="auto" w:fill="FFFFFF" w:themeFill="background1"/>
                </w:tcPr>
                <w:p w:rsidR="006A3591" w:rsidRPr="00F950B8" w:rsidRDefault="006A3591" w:rsidP="000C74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10:00-19:30</w:t>
                  </w:r>
                </w:p>
              </w:tc>
              <w:tc>
                <w:tcPr>
                  <w:tcW w:w="4212" w:type="pct"/>
                  <w:shd w:val="clear" w:color="auto" w:fill="FFFFFF" w:themeFill="background1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6A3591" w:rsidRDefault="006A3591" w:rsidP="00B83BB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Научно-практическая конференция «Итоги реализации в 2015 году </w:t>
                  </w:r>
                  <w:r w:rsidRPr="00B83BBD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прикладных научных исследований и экспериментальных разраб</w:t>
                  </w:r>
                  <w:r w:rsidRPr="00B83BBD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о</w:t>
                  </w:r>
                  <w:r w:rsidRPr="00B83BBD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ток (ПНИЭР)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по приоритетным направлениям в рамках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Федеральн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ой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целев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ой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программ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«Исследования и разработки по приоритетным направлениям развития научно-технологического комплекса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России 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2</w:t>
                  </w:r>
                  <w:r w:rsidRPr="006960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014</w:t>
                  </w: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– 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годы</w:t>
                  </w: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6A3591" w:rsidRDefault="006A3591" w:rsidP="00B83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960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Организатор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:</w:t>
                  </w:r>
                </w:p>
                <w:p w:rsidR="006A3591" w:rsidRPr="00C14CBB" w:rsidRDefault="006A3591" w:rsidP="007B1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14CBB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Министерство образования и науки Российской Федерации</w:t>
                  </w:r>
                </w:p>
                <w:p w:rsidR="006A3591" w:rsidRPr="00C14CBB" w:rsidRDefault="006A3591" w:rsidP="00B83B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A3591" w:rsidRPr="00C14CBB" w:rsidRDefault="006A3591" w:rsidP="00B83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мероприятия – повышение уровня информационного обмена и обмена опытом при проведении прикладных научных исследований и экспериментальных разраб</w:t>
                  </w:r>
                  <w:r w:rsidRPr="00C1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1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ток, направленных на формирование опережающего научно-технического задела по приоритетным направлениям развития науки, технологий и техники в Российской Федерации, а также обсуждение результатов ПНИЭР, полученных в 2015 году</w:t>
                  </w:r>
                </w:p>
                <w:p w:rsidR="006A3591" w:rsidRPr="00C14CBB" w:rsidRDefault="006A3591" w:rsidP="00B83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A3591" w:rsidRPr="00F950B8" w:rsidRDefault="006A3591" w:rsidP="00B83B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4CB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eastAsia="ru-RU"/>
                    </w:rPr>
                    <w:t>Программа научно-практической конференции издана отдельным томом</w:t>
                  </w:r>
                </w:p>
              </w:tc>
            </w:tr>
          </w:tbl>
          <w:p w:rsidR="006A3591" w:rsidRPr="00D92216" w:rsidRDefault="006A3591" w:rsidP="0021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6A3591" w:rsidRPr="00D92216" w:rsidRDefault="006A3591" w:rsidP="00D71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9221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10</w:t>
            </w:r>
          </w:p>
        </w:tc>
      </w:tr>
      <w:tr w:rsidR="006A3591" w:rsidRPr="00D92216" w:rsidTr="00D3665F">
        <w:trPr>
          <w:trHeight w:val="20"/>
        </w:trPr>
        <w:tc>
          <w:tcPr>
            <w:tcW w:w="833" w:type="pct"/>
            <w:gridSpan w:val="4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D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10:00-1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7" w:type="pct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BC109C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 «Как найти деньги на свой проект. Источники финансирования науки в России»</w:t>
            </w:r>
          </w:p>
          <w:p w:rsidR="006A3591" w:rsidRPr="00D92216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591" w:rsidRPr="00D92216" w:rsidRDefault="006A3591" w:rsidP="00D70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6A3591" w:rsidRPr="00D92216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ФГБНУ «Дирекция НТП», Экспертная площадка для учёных и предприним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телей «</w:t>
            </w:r>
            <w:proofErr w:type="spellStart"/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Экспир</w:t>
            </w:r>
            <w:proofErr w:type="spellEnd"/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6A3591" w:rsidRPr="00D92216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D92216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A3591" w:rsidRPr="00D92216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Ивашко Сергей Валерьевич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главный р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 xml:space="preserve">едактор экспертной площадки для ученых и предпринимателей </w:t>
            </w:r>
            <w:r w:rsidRPr="009E77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9E77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Экспир</w:t>
            </w:r>
            <w:proofErr w:type="spellEnd"/>
            <w:r w:rsidRPr="009E77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A3591" w:rsidRPr="00D92216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BC109C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свещения</w:t>
            </w:r>
            <w:r w:rsidRPr="00BC1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A3591" w:rsidRPr="00BC109C" w:rsidRDefault="006A3591" w:rsidP="00760A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C10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Сколько в России источников финансирования и где они находятся</w:t>
            </w:r>
          </w:p>
          <w:p w:rsidR="006A3591" w:rsidRPr="00BC109C" w:rsidRDefault="006A3591" w:rsidP="00760A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C10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Основные ошибки при выборе источника финансирования</w:t>
            </w:r>
          </w:p>
          <w:p w:rsidR="006A3591" w:rsidRPr="00BC109C" w:rsidRDefault="006A3591" w:rsidP="00760A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C10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Типичные ошибки при подаче заявки в фонд</w:t>
            </w:r>
          </w:p>
          <w:p w:rsidR="006A3591" w:rsidRPr="00BC109C" w:rsidRDefault="006A3591" w:rsidP="00760A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C10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Другие виды поддержки</w:t>
            </w:r>
          </w:p>
          <w:p w:rsidR="006A3591" w:rsidRPr="00D92216" w:rsidRDefault="006A3591" w:rsidP="00D70705">
            <w:pPr>
              <w:pStyle w:val="a3"/>
              <w:spacing w:after="0" w:line="240" w:lineRule="auto"/>
              <w:jc w:val="both"/>
              <w:rPr>
                <w:bCs/>
                <w:spacing w:val="-4"/>
                <w:sz w:val="24"/>
                <w:szCs w:val="24"/>
              </w:rPr>
            </w:pPr>
          </w:p>
          <w:p w:rsidR="006A3591" w:rsidRPr="00D92216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участию приглашаются</w:t>
            </w:r>
            <w:r w:rsidRPr="00BC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вуз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 научных организаций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ст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денты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аспиранты,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предприниматели</w:t>
            </w:r>
          </w:p>
          <w:p w:rsidR="006A3591" w:rsidRPr="00D92216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833" w:type="pct"/>
            <w:gridSpan w:val="4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7F2A94" w:rsidRDefault="006A3591" w:rsidP="00B5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F2A9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Pr="007F2A9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7F2A9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7F2A9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167" w:type="pct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7F2A94" w:rsidRDefault="006A3591" w:rsidP="00D70705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F2A9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7F2A9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7F2A9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«Дирекция научно-технических программ: основные задачи и функции. ФЦП «Исследования и разработки по приор</w:t>
            </w:r>
            <w:r w:rsidRPr="007F2A9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 w:rsidRPr="007F2A9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тетным направлениям развития научно-технологического компле</w:t>
            </w:r>
            <w:r w:rsidRPr="007F2A9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</w:t>
            </w:r>
            <w:r w:rsidRPr="007F2A9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са России на 2014-2020 годы»</w:t>
            </w:r>
          </w:p>
          <w:p w:rsidR="006A3591" w:rsidRDefault="006A3591" w:rsidP="00D70705">
            <w:pPr>
              <w:spacing w:after="0" w:line="240" w:lineRule="auto"/>
              <w:ind w:left="-45" w:right="-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7F2A94" w:rsidRDefault="006A3591" w:rsidP="00D70705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  <w:r w:rsidRPr="007F2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2A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6A3591" w:rsidRPr="007F2A94" w:rsidRDefault="006A3591" w:rsidP="00D70705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F2A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ФГБНУ «Дирекция НТП»</w:t>
            </w:r>
          </w:p>
          <w:p w:rsidR="006A3591" w:rsidRDefault="006A3591" w:rsidP="00D70705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147A04" w:rsidRDefault="006A3591" w:rsidP="004A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Антропов Алексей Петрович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Департамента науки и технологий Минобрнауки России</w:t>
            </w:r>
          </w:p>
          <w:p w:rsidR="006A3591" w:rsidRPr="007F2A94" w:rsidRDefault="006A3591" w:rsidP="00D70705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7F2A94" w:rsidRDefault="006A3591" w:rsidP="00D70705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2A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Спикер: </w:t>
            </w:r>
          </w:p>
          <w:p w:rsidR="006A3591" w:rsidRPr="007F2A94" w:rsidRDefault="006A3591" w:rsidP="00D70705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7F2A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Шуртаков</w:t>
            </w:r>
            <w:proofErr w:type="spellEnd"/>
            <w:r w:rsidRPr="007F2A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Константин Владимирович</w:t>
            </w:r>
            <w:r w:rsidRPr="007F2A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F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руководитель Информационного депа</w:t>
            </w:r>
            <w:r w:rsidRPr="00B309F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B309F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тамента </w:t>
            </w:r>
            <w:r w:rsidRPr="00B309F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ФГБНУ «Дирекция НТП»</w:t>
            </w:r>
          </w:p>
          <w:p w:rsidR="006A3591" w:rsidRDefault="006A3591" w:rsidP="00D70705">
            <w:pPr>
              <w:spacing w:after="0" w:line="240" w:lineRule="auto"/>
              <w:ind w:left="-45" w:right="-13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3591" w:rsidRPr="007F2A94" w:rsidRDefault="006A3591" w:rsidP="00D70705">
            <w:pPr>
              <w:spacing w:after="0" w:line="240" w:lineRule="auto"/>
              <w:ind w:left="-45" w:right="-139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3591" w:rsidRPr="007F2A94" w:rsidRDefault="006A3591" w:rsidP="00D70705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2A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Основные тезисы:</w:t>
            </w:r>
          </w:p>
          <w:p w:rsidR="006A3591" w:rsidRPr="007F2A94" w:rsidRDefault="006A3591" w:rsidP="00760AD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2A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Задачи и функции Дирекции НТП</w:t>
            </w:r>
          </w:p>
          <w:p w:rsidR="006A3591" w:rsidRPr="007F2A94" w:rsidRDefault="006A3591" w:rsidP="00760AD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2A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Система независимой научно-технической экспертизы</w:t>
            </w:r>
          </w:p>
          <w:p w:rsidR="006A3591" w:rsidRPr="007F2A94" w:rsidRDefault="006A3591" w:rsidP="00760AD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2A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Организации-мониторы</w:t>
            </w:r>
          </w:p>
          <w:p w:rsidR="006A3591" w:rsidRPr="007F2A94" w:rsidRDefault="006A3591" w:rsidP="00760AD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2A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Исполнители </w:t>
            </w:r>
            <w:proofErr w:type="spellStart"/>
            <w:r w:rsidRPr="007F2A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госконтрактов</w:t>
            </w:r>
            <w:proofErr w:type="spellEnd"/>
          </w:p>
          <w:p w:rsidR="006A3591" w:rsidRPr="007F2A94" w:rsidRDefault="006A3591" w:rsidP="00760AD6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2A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Применение информационных технологий </w:t>
            </w:r>
          </w:p>
          <w:p w:rsidR="006A3591" w:rsidRPr="007F2A94" w:rsidRDefault="006A3591" w:rsidP="00760A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A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Обеспечение исполнения ФЦП «Исследования и разработки по приоритетным направлениям развития научно-технологического комплекса России на 2014-2020 годы</w:t>
            </w:r>
          </w:p>
          <w:p w:rsidR="006A3591" w:rsidRPr="007F2A94" w:rsidRDefault="006A3591" w:rsidP="00D70705">
            <w:pPr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833" w:type="pct"/>
            <w:gridSpan w:val="4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39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4167" w:type="pct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BC109C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09C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«Индустриальное партнерство: механизмы инт</w:t>
            </w:r>
            <w:r w:rsidRPr="00BC109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C109C">
              <w:rPr>
                <w:rFonts w:ascii="Times New Roman" w:hAnsi="Times New Roman" w:cs="Times New Roman"/>
                <w:b/>
                <w:sz w:val="28"/>
                <w:szCs w:val="28"/>
              </w:rPr>
              <w:t>грации и исследовательская инфраструктура»</w:t>
            </w:r>
          </w:p>
          <w:p w:rsidR="006A3591" w:rsidRPr="00D92216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6A3591" w:rsidRPr="00D92216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  <w:p w:rsidR="006A3591" w:rsidRPr="007F2A94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b/>
                <w:sz w:val="24"/>
              </w:rPr>
              <w:t xml:space="preserve">ФГАОУ </w:t>
            </w:r>
            <w:proofErr w:type="gramStart"/>
            <w:r w:rsidRPr="009E7738">
              <w:rPr>
                <w:rFonts w:ascii="Times New Roman" w:hAnsi="Times New Roman" w:cs="Times New Roman"/>
                <w:b/>
                <w:sz w:val="24"/>
              </w:rPr>
              <w:t>ВО</w:t>
            </w:r>
            <w:proofErr w:type="gramEnd"/>
            <w:r w:rsidRPr="009E77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7F2A94">
              <w:rPr>
                <w:rFonts w:ascii="Times New Roman" w:hAnsi="Times New Roman" w:cs="Times New Roman"/>
                <w:b/>
                <w:sz w:val="24"/>
                <w:szCs w:val="24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2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(ЮФУ)</w:t>
            </w: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Pr="00D92216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Боровская</w:t>
            </w:r>
            <w:proofErr w:type="spellEnd"/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Марина Александровна, 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ректор </w:t>
            </w:r>
            <w:r w:rsidRPr="00B83BBD">
              <w:rPr>
                <w:rFonts w:ascii="Times New Roman" w:hAnsi="Times New Roman" w:cs="Times New Roman"/>
                <w:sz w:val="24"/>
                <w:szCs w:val="24"/>
              </w:rPr>
              <w:t>Южного федерального университета</w:t>
            </w:r>
          </w:p>
          <w:p w:rsidR="006A3591" w:rsidRPr="004E4D2E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4"/>
              </w:rPr>
            </w:pPr>
            <w:r w:rsidRPr="004E4D2E">
              <w:rPr>
                <w:rFonts w:ascii="Times New Roman" w:hAnsi="Times New Roman" w:cs="Times New Roman"/>
                <w:b/>
                <w:sz w:val="24"/>
              </w:rPr>
              <w:t>Верба Владимир Степанович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E4D2E">
              <w:rPr>
                <w:rFonts w:ascii="Times New Roman" w:hAnsi="Times New Roman" w:cs="Times New Roman"/>
                <w:sz w:val="24"/>
              </w:rPr>
              <w:t>генеральный директор – генеральный констру</w:t>
            </w:r>
            <w:r w:rsidRPr="004E4D2E">
              <w:rPr>
                <w:rFonts w:ascii="Times New Roman" w:hAnsi="Times New Roman" w:cs="Times New Roman"/>
                <w:sz w:val="24"/>
              </w:rPr>
              <w:t>к</w:t>
            </w:r>
            <w:r w:rsidRPr="004E4D2E">
              <w:rPr>
                <w:rFonts w:ascii="Times New Roman" w:hAnsi="Times New Roman" w:cs="Times New Roman"/>
                <w:sz w:val="24"/>
              </w:rPr>
              <w:t xml:space="preserve">тор АО «Концерн «Вега» </w:t>
            </w:r>
          </w:p>
          <w:p w:rsidR="006A3591" w:rsidRDefault="006A3591" w:rsidP="00B5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Default="006A3591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пикеры:</w:t>
            </w:r>
          </w:p>
          <w:p w:rsidR="006A3591" w:rsidRPr="004B5A8A" w:rsidRDefault="006A3591" w:rsidP="00C14CB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Калмычков Евгений Владимирович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Департамента Министерства образования и науки Российской Федерации</w:t>
            </w:r>
          </w:p>
          <w:p w:rsidR="006A3591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2C31">
              <w:rPr>
                <w:rFonts w:ascii="Times New Roman" w:hAnsi="Times New Roman" w:cs="Times New Roman"/>
                <w:b/>
                <w:sz w:val="24"/>
              </w:rPr>
              <w:t>Синютин</w:t>
            </w:r>
            <w:proofErr w:type="spellEnd"/>
            <w:r w:rsidRPr="00B52C31">
              <w:rPr>
                <w:rFonts w:ascii="Times New Roman" w:hAnsi="Times New Roman" w:cs="Times New Roman"/>
                <w:b/>
                <w:sz w:val="24"/>
              </w:rPr>
              <w:t xml:space="preserve"> Сергей Алексеевич</w:t>
            </w:r>
            <w:r w:rsidRPr="00B52C31">
              <w:rPr>
                <w:rFonts w:ascii="Times New Roman" w:hAnsi="Times New Roman" w:cs="Times New Roman"/>
                <w:sz w:val="24"/>
              </w:rPr>
              <w:t>, заместитель директора по науке НТЦ «</w:t>
            </w:r>
            <w:proofErr w:type="spellStart"/>
            <w:r w:rsidRPr="00B52C31">
              <w:rPr>
                <w:rFonts w:ascii="Times New Roman" w:hAnsi="Times New Roman" w:cs="Times New Roman"/>
                <w:sz w:val="24"/>
              </w:rPr>
              <w:t>Техн</w:t>
            </w:r>
            <w:r w:rsidRPr="00B52C31">
              <w:rPr>
                <w:rFonts w:ascii="Times New Roman" w:hAnsi="Times New Roman" w:cs="Times New Roman"/>
                <w:sz w:val="24"/>
              </w:rPr>
              <w:t>о</w:t>
            </w:r>
            <w:r w:rsidRPr="00B52C31">
              <w:rPr>
                <w:rFonts w:ascii="Times New Roman" w:hAnsi="Times New Roman" w:cs="Times New Roman"/>
                <w:sz w:val="24"/>
              </w:rPr>
              <w:t>центр</w:t>
            </w:r>
            <w:proofErr w:type="spellEnd"/>
            <w:r w:rsidRPr="00B52C31">
              <w:rPr>
                <w:rFonts w:ascii="Times New Roman" w:hAnsi="Times New Roman" w:cs="Times New Roman"/>
                <w:sz w:val="24"/>
              </w:rPr>
              <w:t>» ЮФУ</w:t>
            </w:r>
          </w:p>
          <w:p w:rsidR="006A3591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Научно-исследовательский и инженерный комплекс ЮФУ: состав и возможн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 для выполнения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опытно-конструкторских работ (ОКР)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университете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, форма участия студентов и магистрантов в ОКР</w:t>
            </w:r>
          </w:p>
          <w:p w:rsidR="006A3591" w:rsidRPr="00B309F5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Опыт кооперации нескольких промышленных предприятий и ВУЗов при реал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зации проектов по </w:t>
            </w:r>
            <w:r w:rsidRPr="00B30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Правительства Российской Федерации от 9 апреля 2010 г. № 218</w:t>
            </w:r>
          </w:p>
          <w:p w:rsidR="006A3591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2C31">
              <w:rPr>
                <w:rFonts w:ascii="Times New Roman" w:hAnsi="Times New Roman" w:cs="Times New Roman"/>
                <w:b/>
                <w:sz w:val="24"/>
              </w:rPr>
              <w:t>Стахин</w:t>
            </w:r>
            <w:proofErr w:type="spellEnd"/>
            <w:r w:rsidRPr="00B52C31">
              <w:rPr>
                <w:rFonts w:ascii="Times New Roman" w:hAnsi="Times New Roman" w:cs="Times New Roman"/>
                <w:b/>
                <w:sz w:val="24"/>
              </w:rPr>
              <w:t xml:space="preserve"> Вениамин Георгиевич</w:t>
            </w:r>
            <w:r w:rsidRPr="00B52C31">
              <w:rPr>
                <w:rFonts w:ascii="Times New Roman" w:hAnsi="Times New Roman" w:cs="Times New Roman"/>
                <w:sz w:val="24"/>
              </w:rPr>
              <w:t xml:space="preserve">, директор </w:t>
            </w:r>
            <w:proofErr w:type="gramStart"/>
            <w:r w:rsidRPr="00B52C31">
              <w:rPr>
                <w:rFonts w:ascii="Times New Roman" w:hAnsi="Times New Roman" w:cs="Times New Roman"/>
                <w:sz w:val="24"/>
              </w:rPr>
              <w:t>дизайн-центра</w:t>
            </w:r>
            <w:proofErr w:type="gramEnd"/>
            <w:r w:rsidRPr="00B52C31">
              <w:rPr>
                <w:rFonts w:ascii="Times New Roman" w:hAnsi="Times New Roman" w:cs="Times New Roman"/>
                <w:sz w:val="24"/>
              </w:rPr>
              <w:t xml:space="preserve"> «Проектирование и</w:t>
            </w:r>
            <w:r w:rsidRPr="00B52C31">
              <w:rPr>
                <w:rFonts w:ascii="Times New Roman" w:hAnsi="Times New Roman" w:cs="Times New Roman"/>
                <w:sz w:val="24"/>
              </w:rPr>
              <w:t>н</w:t>
            </w:r>
            <w:r w:rsidRPr="00B52C31">
              <w:rPr>
                <w:rFonts w:ascii="Times New Roman" w:hAnsi="Times New Roman" w:cs="Times New Roman"/>
                <w:sz w:val="24"/>
              </w:rPr>
              <w:t>тегральных микроэлектронных систем», НИУ МИЭТ</w:t>
            </w:r>
          </w:p>
          <w:p w:rsidR="006A3591" w:rsidRPr="009E7738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кооперации «В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уз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Предприятие-заказчик – Предприятие-изготовитель» для разработки специализированных электронных компонентов</w:t>
            </w:r>
          </w:p>
          <w:p w:rsidR="006A3591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2C31">
              <w:rPr>
                <w:rFonts w:ascii="Times New Roman" w:hAnsi="Times New Roman" w:cs="Times New Roman"/>
                <w:b/>
                <w:sz w:val="24"/>
              </w:rPr>
              <w:t>Келлер</w:t>
            </w:r>
            <w:proofErr w:type="spellEnd"/>
            <w:r w:rsidRPr="00B52C31">
              <w:rPr>
                <w:rFonts w:ascii="Times New Roman" w:hAnsi="Times New Roman" w:cs="Times New Roman"/>
                <w:b/>
                <w:sz w:val="24"/>
              </w:rPr>
              <w:t xml:space="preserve"> Андрей Владимирович</w:t>
            </w:r>
            <w:r w:rsidRPr="00B52C31">
              <w:rPr>
                <w:rFonts w:ascii="Times New Roman" w:hAnsi="Times New Roman" w:cs="Times New Roman"/>
                <w:sz w:val="24"/>
              </w:rPr>
              <w:t>, начальник Управления по научной и иннов</w:t>
            </w:r>
            <w:r w:rsidRPr="00B52C31">
              <w:rPr>
                <w:rFonts w:ascii="Times New Roman" w:hAnsi="Times New Roman" w:cs="Times New Roman"/>
                <w:sz w:val="24"/>
              </w:rPr>
              <w:t>а</w:t>
            </w:r>
            <w:r w:rsidRPr="00B52C31">
              <w:rPr>
                <w:rFonts w:ascii="Times New Roman" w:hAnsi="Times New Roman" w:cs="Times New Roman"/>
                <w:sz w:val="24"/>
              </w:rPr>
              <w:t>ционной деятельности ФГБОУ ВПО «Ю</w:t>
            </w:r>
            <w:r>
              <w:rPr>
                <w:rFonts w:ascii="Times New Roman" w:hAnsi="Times New Roman" w:cs="Times New Roman"/>
                <w:sz w:val="24"/>
              </w:rPr>
              <w:t>жно-Уральский государственный ун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верситет» («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ЮУр</w:t>
            </w:r>
            <w:r w:rsidRPr="00B52C31">
              <w:rPr>
                <w:rFonts w:ascii="Times New Roman" w:hAnsi="Times New Roman" w:cs="Times New Roman"/>
                <w:sz w:val="24"/>
              </w:rPr>
              <w:t>ГУ</w:t>
            </w:r>
            <w:proofErr w:type="spellEnd"/>
            <w:r w:rsidRPr="00B52C31">
              <w:rPr>
                <w:rFonts w:ascii="Times New Roman" w:hAnsi="Times New Roman" w:cs="Times New Roman"/>
                <w:sz w:val="24"/>
              </w:rPr>
              <w:t>» НИУ)</w:t>
            </w:r>
          </w:p>
          <w:p w:rsidR="006A3591" w:rsidRPr="009E7738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новой парадигмы подготовки инженерных кадров для устойч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вого развития глобальной экономики: опыт ФГБОУ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(НИУ)</w:t>
            </w:r>
          </w:p>
          <w:p w:rsidR="006A3591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2C31">
              <w:rPr>
                <w:rFonts w:ascii="Times New Roman" w:hAnsi="Times New Roman" w:cs="Times New Roman"/>
                <w:b/>
                <w:sz w:val="24"/>
              </w:rPr>
              <w:t>Ваулин Сергей Дмитриевич</w:t>
            </w:r>
            <w:r w:rsidRPr="00B52C31">
              <w:rPr>
                <w:rFonts w:ascii="Times New Roman" w:hAnsi="Times New Roman" w:cs="Times New Roman"/>
                <w:sz w:val="24"/>
              </w:rPr>
              <w:t>,  Проректор по научной работе ФГБОУ ВПО «</w:t>
            </w:r>
            <w:proofErr w:type="spellStart"/>
            <w:r w:rsidRPr="00B52C31">
              <w:rPr>
                <w:rFonts w:ascii="Times New Roman" w:hAnsi="Times New Roman" w:cs="Times New Roman"/>
                <w:sz w:val="24"/>
              </w:rPr>
              <w:t>ЮУрГУ</w:t>
            </w:r>
            <w:proofErr w:type="spellEnd"/>
            <w:r w:rsidRPr="00B52C31">
              <w:rPr>
                <w:rFonts w:ascii="Times New Roman" w:hAnsi="Times New Roman" w:cs="Times New Roman"/>
                <w:sz w:val="24"/>
              </w:rPr>
              <w:t>» (НИУ)</w:t>
            </w:r>
          </w:p>
          <w:p w:rsidR="006A3591" w:rsidRPr="009E7738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Опыт интеграции ФГБОУ ВПО «</w:t>
            </w:r>
            <w:proofErr w:type="spellStart"/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ЮУрГУ</w:t>
            </w:r>
            <w:proofErr w:type="spellEnd"/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» (НИУ) с промышленными предпри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тиями при реализации проектов по созданию высокотехнологичных прои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водств</w:t>
            </w:r>
          </w:p>
          <w:p w:rsidR="006A3591" w:rsidRPr="00A745E0" w:rsidRDefault="006A3591" w:rsidP="00C14C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45E0">
              <w:rPr>
                <w:rFonts w:ascii="Times New Roman" w:hAnsi="Times New Roman" w:cs="Times New Roman"/>
                <w:b/>
                <w:sz w:val="24"/>
              </w:rPr>
              <w:t>Большухин</w:t>
            </w:r>
            <w:proofErr w:type="spellEnd"/>
            <w:r w:rsidRPr="00A745E0">
              <w:rPr>
                <w:rFonts w:ascii="Times New Roman" w:hAnsi="Times New Roman" w:cs="Times New Roman"/>
                <w:b/>
                <w:sz w:val="24"/>
              </w:rPr>
              <w:t xml:space="preserve"> Михаил Александрович</w:t>
            </w:r>
            <w:r w:rsidRPr="00A745E0">
              <w:rPr>
                <w:rFonts w:ascii="Times New Roman" w:hAnsi="Times New Roman" w:cs="Times New Roman"/>
                <w:sz w:val="24"/>
              </w:rPr>
              <w:t>, начальник Департамента научно-технического обоснования проектов АО «ОКБМ Африкантов»</w:t>
            </w:r>
          </w:p>
          <w:p w:rsidR="006A3591" w:rsidRDefault="006A3591" w:rsidP="00C14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взаимодействии </w:t>
            </w:r>
            <w:r w:rsidRPr="00046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04612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Нижегородским </w:t>
            </w:r>
            <w:r w:rsidRPr="0004612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</w:t>
            </w:r>
            <w:r w:rsidRPr="0004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12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техническим</w:t>
            </w:r>
            <w:r w:rsidRPr="0004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12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</w:t>
            </w:r>
            <w:r w:rsidRPr="0004612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6127">
              <w:rPr>
                <w:rFonts w:ascii="Times New Roman" w:hAnsi="Times New Roman" w:cs="Times New Roman"/>
                <w:bCs/>
                <w:sz w:val="24"/>
                <w:szCs w:val="24"/>
              </w:rPr>
              <w:t>тетом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им. Р.Е. Алексеева при выполнении НИОКР по разработке судовых реа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торных установок нового поколения с повышенными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ресурсными характер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E7738">
              <w:rPr>
                <w:rFonts w:ascii="Times New Roman" w:hAnsi="Times New Roman" w:cs="Times New Roman"/>
                <w:i/>
                <w:sz w:val="24"/>
                <w:szCs w:val="24"/>
              </w:rPr>
              <w:t>стиками</w:t>
            </w:r>
          </w:p>
          <w:p w:rsidR="006A3591" w:rsidRPr="00896330" w:rsidRDefault="006A3591" w:rsidP="00C1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5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Мамулат</w:t>
            </w:r>
            <w:proofErr w:type="spellEnd"/>
            <w:r w:rsidRPr="00A275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Станислав Леонидович</w:t>
            </w:r>
            <w:r w:rsidRPr="00A27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2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взаимодействия с бизнесом НИТУ «</w:t>
            </w:r>
            <w:proofErr w:type="spellStart"/>
            <w:r w:rsidRPr="0089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  <w:r w:rsidRPr="0089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3591" w:rsidRPr="00A2752B" w:rsidRDefault="006A3591" w:rsidP="00C14C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и механизмы междисциплинарного и межвузовского взаимодействия в развитии эффективного индустриального партнерства</w:t>
            </w:r>
          </w:p>
          <w:p w:rsidR="006A3591" w:rsidRPr="009E7738" w:rsidRDefault="006A3591" w:rsidP="0094719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</w:pPr>
          </w:p>
          <w:p w:rsidR="006A3591" w:rsidRDefault="006A3591" w:rsidP="00B5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Default="006A3591" w:rsidP="00B52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Pr="00D92216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приглашаются  р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уководители научно-образовательных организаций, представители предприятий оборонно-промышленного комплекса,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-технологических центров и институтов развития</w:t>
            </w:r>
          </w:p>
          <w:p w:rsidR="006A3591" w:rsidRPr="00D92216" w:rsidRDefault="006A3591" w:rsidP="00B5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6A3591" w:rsidRPr="00D92216" w:rsidRDefault="006A3591" w:rsidP="00D71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11</w:t>
            </w:r>
          </w:p>
        </w:tc>
      </w:tr>
      <w:tr w:rsidR="006A3591" w:rsidRPr="00D92216" w:rsidTr="00D3665F">
        <w:trPr>
          <w:trHeight w:val="20"/>
        </w:trPr>
        <w:tc>
          <w:tcPr>
            <w:tcW w:w="833" w:type="pct"/>
            <w:gridSpan w:val="4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D7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4167" w:type="pct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7F2A94" w:rsidRDefault="006A3591" w:rsidP="00D70705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A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Круглый стол «Корпоративное управление формированием </w:t>
            </w:r>
            <w:r w:rsidRPr="00347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НТЗ,</w:t>
            </w:r>
            <w:r w:rsidRPr="007F2A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как функцией Проекта -  «Авиация 6-го поколения»</w:t>
            </w:r>
          </w:p>
          <w:p w:rsidR="006A3591" w:rsidRPr="00D92216" w:rsidRDefault="006A3591" w:rsidP="00D70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</w:rPr>
            </w:pPr>
          </w:p>
          <w:p w:rsidR="006A3591" w:rsidRPr="007F2A94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</w:p>
          <w:p w:rsidR="006A3591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«Объединенная двигателестроительная корпорация» (АО «ОДК»)</w:t>
            </w:r>
          </w:p>
          <w:p w:rsidR="006A3591" w:rsidRPr="007F2A94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7F2A94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</w:t>
            </w:r>
          </w:p>
          <w:p w:rsidR="006A3591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Колодяжный Дмитрий Юрьевич,</w:t>
            </w:r>
            <w:r w:rsidRPr="0004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вице-президент по техническому развитию  АО «ОСК»</w:t>
            </w:r>
          </w:p>
          <w:p w:rsidR="006A3591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спикеры:</w:t>
            </w:r>
          </w:p>
          <w:p w:rsidR="006A3591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Колодяжный Дмитрий Юрьевич,</w:t>
            </w:r>
            <w:r w:rsidRPr="0004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вице-президент по техническому развитию  АО «ОСК»</w:t>
            </w:r>
          </w:p>
          <w:p w:rsidR="006A3591" w:rsidRDefault="006A3591" w:rsidP="00D7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44B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Шамрай</w:t>
            </w:r>
            <w:proofErr w:type="spellEnd"/>
            <w:r w:rsidRPr="00044B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Феликс Анатольевич</w:t>
            </w:r>
            <w:r w:rsidRPr="00044B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 руководитель проект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 дирекции по иннов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ционному развитию АО «ОДК»</w:t>
            </w:r>
            <w:r w:rsidRPr="00044B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6A3591" w:rsidRDefault="006A3591" w:rsidP="00D707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Довгий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 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Владимир Иванович,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ОАО                           «</w:t>
            </w:r>
            <w:r w:rsidRPr="00D92216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21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центр»</w:t>
            </w:r>
            <w:r w:rsidRPr="00D92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3591" w:rsidRDefault="006A3591" w:rsidP="00D707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Каширин </w:t>
            </w:r>
            <w:r w:rsidRPr="00F540E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з</w:t>
            </w:r>
            <w:r w:rsidRPr="00044BD5">
              <w:rPr>
                <w:rFonts w:ascii="Times New Roman" w:hAnsi="Times New Roman" w:cs="Times New Roman"/>
                <w:sz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44BD5">
              <w:rPr>
                <w:rFonts w:ascii="Times New Roman" w:hAnsi="Times New Roman" w:cs="Times New Roman"/>
                <w:sz w:val="24"/>
              </w:rPr>
              <w:t>редседателя Научно-технического совета ГК "</w:t>
            </w:r>
            <w:proofErr w:type="spellStart"/>
            <w:r w:rsidRPr="00044BD5">
              <w:rPr>
                <w:rFonts w:ascii="Times New Roman" w:hAnsi="Times New Roman" w:cs="Times New Roman"/>
                <w:sz w:val="24"/>
              </w:rPr>
              <w:t>Ростех</w:t>
            </w:r>
            <w:proofErr w:type="spellEnd"/>
            <w:r w:rsidRPr="00044BD5">
              <w:rPr>
                <w:rFonts w:ascii="Times New Roman" w:hAnsi="Times New Roman" w:cs="Times New Roman"/>
                <w:sz w:val="24"/>
              </w:rPr>
              <w:t>"</w:t>
            </w:r>
          </w:p>
          <w:p w:rsidR="006A3591" w:rsidRDefault="006A3591" w:rsidP="00D7070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6CA9">
              <w:rPr>
                <w:rFonts w:ascii="Times New Roman" w:hAnsi="Times New Roman" w:cs="Times New Roman"/>
                <w:b/>
                <w:sz w:val="24"/>
              </w:rPr>
              <w:t>Оспенникова</w:t>
            </w:r>
            <w:proofErr w:type="spellEnd"/>
            <w:r w:rsidRPr="004F6CA9">
              <w:rPr>
                <w:b/>
              </w:rPr>
              <w:t xml:space="preserve"> </w:t>
            </w:r>
            <w:r w:rsidRPr="004F6CA9">
              <w:rPr>
                <w:rFonts w:ascii="Times New Roman" w:hAnsi="Times New Roman" w:cs="Times New Roman"/>
                <w:b/>
                <w:sz w:val="24"/>
              </w:rPr>
              <w:t>Ольга Геннадиевна</w:t>
            </w:r>
            <w:r w:rsidRPr="004F6CA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4F6CA9">
              <w:rPr>
                <w:rFonts w:ascii="Times New Roman" w:hAnsi="Times New Roman" w:cs="Times New Roman"/>
                <w:sz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4F6CA9">
              <w:rPr>
                <w:rFonts w:ascii="Times New Roman" w:hAnsi="Times New Roman" w:cs="Times New Roman"/>
                <w:sz w:val="24"/>
              </w:rPr>
              <w:t>аучно-исследовательского о</w:t>
            </w:r>
            <w:r w:rsidRPr="004F6CA9">
              <w:rPr>
                <w:rFonts w:ascii="Times New Roman" w:hAnsi="Times New Roman" w:cs="Times New Roman"/>
                <w:sz w:val="24"/>
              </w:rPr>
              <w:t>т</w:t>
            </w:r>
            <w:r w:rsidRPr="004F6CA9">
              <w:rPr>
                <w:rFonts w:ascii="Times New Roman" w:hAnsi="Times New Roman" w:cs="Times New Roman"/>
                <w:sz w:val="24"/>
              </w:rPr>
              <w:t>деления «Жаропрочные литейные и деформируемые сплавы и стали, защитные покрытия для деталей ГТД»</w:t>
            </w:r>
            <w:r>
              <w:rPr>
                <w:b/>
                <w:bCs/>
              </w:rPr>
              <w:t xml:space="preserve"> </w:t>
            </w:r>
            <w:r w:rsidRPr="004F6CA9">
              <w:rPr>
                <w:rFonts w:ascii="Times New Roman" w:hAnsi="Times New Roman" w:cs="Times New Roman"/>
                <w:bCs/>
                <w:sz w:val="24"/>
              </w:rPr>
              <w:t>Всероссийского научно-исследовательск</w:t>
            </w:r>
            <w:r>
              <w:rPr>
                <w:rFonts w:ascii="Times New Roman" w:hAnsi="Times New Roman" w:cs="Times New Roman"/>
                <w:bCs/>
                <w:sz w:val="24"/>
              </w:rPr>
              <w:t>ого</w:t>
            </w:r>
            <w:r w:rsidRPr="004F6CA9">
              <w:rPr>
                <w:rFonts w:ascii="Times New Roman" w:hAnsi="Times New Roman" w:cs="Times New Roman"/>
                <w:bCs/>
                <w:sz w:val="24"/>
              </w:rPr>
              <w:t xml:space="preserve"> инст</w:t>
            </w:r>
            <w:r w:rsidRPr="004F6CA9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4F6CA9">
              <w:rPr>
                <w:rFonts w:ascii="Times New Roman" w:hAnsi="Times New Roman" w:cs="Times New Roman"/>
                <w:bCs/>
                <w:sz w:val="24"/>
              </w:rPr>
              <w:t>тут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4F6CA9">
              <w:rPr>
                <w:rFonts w:ascii="Times New Roman" w:hAnsi="Times New Roman" w:cs="Times New Roman"/>
                <w:bCs/>
                <w:sz w:val="24"/>
              </w:rPr>
              <w:t xml:space="preserve"> авиационных материалов</w:t>
            </w:r>
            <w:r w:rsidRPr="004F6CA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F6CA9">
              <w:rPr>
                <w:rFonts w:ascii="Times New Roman" w:hAnsi="Times New Roman" w:cs="Times New Roman"/>
                <w:bCs/>
                <w:sz w:val="24"/>
              </w:rPr>
              <w:t>ВИАМ</w:t>
            </w:r>
            <w:r w:rsidRPr="004F6CA9">
              <w:rPr>
                <w:rFonts w:ascii="Times New Roman" w:hAnsi="Times New Roman" w:cs="Times New Roman"/>
                <w:sz w:val="24"/>
              </w:rPr>
              <w:t>)</w:t>
            </w:r>
          </w:p>
          <w:p w:rsidR="004E5366" w:rsidRPr="004E5366" w:rsidRDefault="004E5366" w:rsidP="004E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66">
              <w:rPr>
                <w:rFonts w:ascii="Times New Roman" w:hAnsi="Times New Roman" w:cs="Times New Roman"/>
                <w:b/>
                <w:sz w:val="24"/>
              </w:rPr>
              <w:t>Белов Владимир Дмитриевич</w:t>
            </w:r>
            <w:r w:rsidRPr="004E5366">
              <w:rPr>
                <w:rFonts w:ascii="Times New Roman" w:hAnsi="Times New Roman" w:cs="Times New Roman"/>
                <w:sz w:val="24"/>
              </w:rPr>
              <w:t>, зав</w:t>
            </w:r>
            <w:r>
              <w:rPr>
                <w:rFonts w:ascii="Times New Roman" w:hAnsi="Times New Roman" w:cs="Times New Roman"/>
                <w:sz w:val="24"/>
              </w:rPr>
              <w:t xml:space="preserve">едующий </w:t>
            </w:r>
            <w:r w:rsidRPr="004E5366">
              <w:rPr>
                <w:rFonts w:ascii="Times New Roman" w:hAnsi="Times New Roman" w:cs="Times New Roman"/>
                <w:sz w:val="24"/>
              </w:rPr>
              <w:t>кафедрой технологии литейных процессов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5366">
              <w:rPr>
                <w:rFonts w:ascii="Times New Roman" w:hAnsi="Times New Roman" w:cs="Times New Roman"/>
                <w:sz w:val="24"/>
                <w:szCs w:val="24"/>
              </w:rPr>
              <w:t>НИТУ «</w:t>
            </w:r>
            <w:proofErr w:type="spellStart"/>
            <w:r w:rsidRPr="004E5366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4E5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5366" w:rsidRPr="004003FB" w:rsidRDefault="004E5366" w:rsidP="004E53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003FB">
              <w:rPr>
                <w:rFonts w:ascii="Times New Roman" w:hAnsi="Times New Roman" w:cs="Times New Roman"/>
                <w:i/>
                <w:sz w:val="24"/>
              </w:rPr>
              <w:t>Вклад кооперации высших учебных заведений (НИТУ «</w:t>
            </w:r>
            <w:proofErr w:type="spellStart"/>
            <w:r w:rsidRPr="004003FB">
              <w:rPr>
                <w:rFonts w:ascii="Times New Roman" w:hAnsi="Times New Roman" w:cs="Times New Roman"/>
                <w:i/>
                <w:sz w:val="24"/>
              </w:rPr>
              <w:t>МИСиС</w:t>
            </w:r>
            <w:proofErr w:type="spellEnd"/>
            <w:r w:rsidRPr="004003FB">
              <w:rPr>
                <w:rFonts w:ascii="Times New Roman" w:hAnsi="Times New Roman" w:cs="Times New Roman"/>
                <w:i/>
                <w:sz w:val="24"/>
              </w:rPr>
              <w:t xml:space="preserve">» - </w:t>
            </w:r>
            <w:r w:rsidR="004003FB" w:rsidRPr="004003FB">
              <w:rPr>
                <w:rFonts w:ascii="Times New Roman" w:hAnsi="Times New Roman" w:cs="Times New Roman"/>
                <w:i/>
                <w:sz w:val="24"/>
              </w:rPr>
              <w:t>Уфимский го</w:t>
            </w:r>
            <w:r w:rsidR="004003FB" w:rsidRPr="004003FB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="004003FB" w:rsidRPr="004003FB">
              <w:rPr>
                <w:rFonts w:ascii="Times New Roman" w:hAnsi="Times New Roman" w:cs="Times New Roman"/>
                <w:i/>
                <w:sz w:val="24"/>
              </w:rPr>
              <w:t>ударственный авиационный технический университет (</w:t>
            </w:r>
            <w:r w:rsidRPr="004003FB">
              <w:rPr>
                <w:rFonts w:ascii="Times New Roman" w:hAnsi="Times New Roman" w:cs="Times New Roman"/>
                <w:i/>
                <w:sz w:val="24"/>
              </w:rPr>
              <w:t>«УГАТУ»)</w:t>
            </w:r>
            <w:r w:rsidR="004003FB" w:rsidRPr="004003FB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4003FB">
              <w:rPr>
                <w:rFonts w:ascii="Times New Roman" w:hAnsi="Times New Roman" w:cs="Times New Roman"/>
                <w:i/>
                <w:sz w:val="24"/>
              </w:rPr>
              <w:t xml:space="preserve"> и предпри</w:t>
            </w:r>
            <w:r w:rsidRPr="004003FB">
              <w:rPr>
                <w:rFonts w:ascii="Times New Roman" w:hAnsi="Times New Roman" w:cs="Times New Roman"/>
                <w:i/>
                <w:sz w:val="24"/>
              </w:rPr>
              <w:t>я</w:t>
            </w:r>
            <w:r w:rsidRPr="004003FB">
              <w:rPr>
                <w:rFonts w:ascii="Times New Roman" w:hAnsi="Times New Roman" w:cs="Times New Roman"/>
                <w:i/>
                <w:sz w:val="24"/>
              </w:rPr>
              <w:t xml:space="preserve">тия </w:t>
            </w:r>
            <w:r w:rsidRPr="004003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003FB" w:rsidRPr="004003FB">
              <w:rPr>
                <w:rFonts w:ascii="Times New Roman" w:hAnsi="Times New Roman" w:cs="Times New Roman"/>
                <w:i/>
                <w:sz w:val="24"/>
                <w:szCs w:val="24"/>
              </w:rPr>
              <w:t>ОАО «Уфимское моторостроительное производственное объединение</w:t>
            </w:r>
            <w:r w:rsidR="004003FB" w:rsidRPr="004003FB">
              <w:rPr>
                <w:rFonts w:ascii="Arial" w:hAnsi="Arial" w:cs="Arial"/>
                <w:i/>
                <w:sz w:val="20"/>
                <w:szCs w:val="20"/>
              </w:rPr>
              <w:t>»</w:t>
            </w:r>
            <w:r w:rsidRPr="004003FB">
              <w:rPr>
                <w:rFonts w:ascii="Times New Roman" w:hAnsi="Times New Roman" w:cs="Times New Roman"/>
                <w:i/>
                <w:sz w:val="24"/>
              </w:rPr>
              <w:t>) в создании высокотехнологичного литейного производства для нужд Российского авиастроения»</w:t>
            </w:r>
          </w:p>
          <w:p w:rsidR="004E5366" w:rsidRPr="004F6CA9" w:rsidRDefault="004E5366" w:rsidP="00D7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6"/>
                <w:szCs w:val="24"/>
                <w:lang w:eastAsia="ru-RU"/>
              </w:rPr>
            </w:pPr>
          </w:p>
          <w:p w:rsidR="006A3591" w:rsidRPr="00044BD5" w:rsidRDefault="006A3591" w:rsidP="00D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обсуждения:</w:t>
            </w:r>
          </w:p>
          <w:p w:rsidR="006A3591" w:rsidRPr="00B309F5" w:rsidRDefault="006A3591" w:rsidP="00760AD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взаимодействия между интегрированными структурами (на примере АО «ОДК»), академическими научными организациями, отра</w:t>
            </w:r>
            <w:r w:rsidRPr="00B3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левыми институтами и Министерством образования и науки РФ</w:t>
            </w:r>
          </w:p>
          <w:p w:rsidR="006A3591" w:rsidRPr="00044BD5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7F2A94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7F2A94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дискуссии круглого стола приглашаются  представители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университетов,  конструкторских бюро, научно-исследовательских инст</w:t>
            </w:r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тутов,  </w:t>
            </w:r>
            <w:proofErr w:type="spellStart"/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Оборонпрома</w:t>
            </w:r>
            <w:proofErr w:type="spellEnd"/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ГК </w:t>
            </w:r>
            <w:proofErr w:type="spellStart"/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Ростехнологии</w:t>
            </w:r>
            <w:proofErr w:type="spellEnd"/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Министерства обороны Российской Федерации, Министерства образования и науки Российской Федерации,  ро</w:t>
            </w:r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сийских фондов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институтов развития</w:t>
            </w:r>
          </w:p>
          <w:p w:rsidR="006A3591" w:rsidRPr="00D92216" w:rsidRDefault="006A3591" w:rsidP="00D7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833" w:type="pct"/>
            <w:gridSpan w:val="4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B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6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167" w:type="pct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177C64" w:rsidRDefault="006A3591" w:rsidP="007F2A94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 «</w:t>
            </w:r>
            <w:r w:rsidRPr="001F6F5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Инновационные технологии в освоении углевод</w:t>
            </w:r>
            <w:r w:rsidRPr="001F6F5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</w:t>
            </w:r>
            <w:r w:rsidRPr="001F6F5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родных ресурсов Арктики»</w:t>
            </w:r>
            <w:r w:rsidRPr="001F6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177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A3591" w:rsidRPr="00D92216" w:rsidRDefault="006A3591" w:rsidP="007F2A94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591" w:rsidRPr="00D92216" w:rsidRDefault="006A3591" w:rsidP="007F2A94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</w:p>
          <w:p w:rsidR="006A3591" w:rsidRDefault="006A3591" w:rsidP="007F2A94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555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D5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Тюменский государственный нефтегазовый университет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(ТГНУ)</w:t>
            </w:r>
          </w:p>
          <w:p w:rsidR="006A3591" w:rsidRPr="00D92216" w:rsidRDefault="006A3591" w:rsidP="007F2A94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591" w:rsidRDefault="006A3591" w:rsidP="006670E0">
            <w:pPr>
              <w:spacing w:after="0" w:line="240" w:lineRule="auto"/>
              <w:ind w:right="-1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Модератор: </w:t>
            </w:r>
          </w:p>
          <w:p w:rsidR="006A3591" w:rsidRDefault="006A3591" w:rsidP="0004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Курчатова Анна Николаевна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BE74D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ректор Субарктического полигона 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Тюменского государственного нефтегазового университета</w:t>
            </w:r>
          </w:p>
          <w:p w:rsidR="006A3591" w:rsidRDefault="006A3591" w:rsidP="006670E0">
            <w:pPr>
              <w:spacing w:after="0" w:line="240" w:lineRule="auto"/>
              <w:ind w:right="-139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Default="006A3591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6A3591" w:rsidRDefault="006A3591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пикеры:</w:t>
            </w:r>
          </w:p>
          <w:p w:rsidR="006A3591" w:rsidRDefault="006A3591" w:rsidP="00C1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C14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Шашкин Антон Павлович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Департамента науки и технол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Минобрнауки России</w:t>
            </w:r>
          </w:p>
          <w:p w:rsidR="006A3591" w:rsidRDefault="006A3591" w:rsidP="00C14C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9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Беккер Александр </w:t>
            </w:r>
            <w:proofErr w:type="spellStart"/>
            <w:r w:rsidRPr="0094719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Тевьевич</w:t>
            </w:r>
            <w:proofErr w:type="spellEnd"/>
            <w:r w:rsidRPr="009471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иректор Инженерной школы Дальневосточ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федерального университета</w:t>
            </w:r>
          </w:p>
          <w:p w:rsidR="006A3591" w:rsidRPr="0094719F" w:rsidRDefault="006A3591" w:rsidP="00C14C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4719F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защиты арктических сооружений континентального шельфа от истирающих ледовых воздействий</w:t>
            </w:r>
          </w:p>
          <w:p w:rsidR="006A3591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9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Долгушин</w:t>
            </w:r>
            <w:proofErr w:type="spellEnd"/>
            <w:r w:rsidRPr="0094719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Владимир Алексеевич</w:t>
            </w:r>
            <w:r w:rsidRPr="009471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471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4719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94719F">
              <w:rPr>
                <w:rFonts w:ascii="Times New Roman" w:hAnsi="Times New Roman"/>
                <w:sz w:val="24"/>
                <w:szCs w:val="24"/>
              </w:rPr>
              <w:t xml:space="preserve">. заведующего кафедрой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4719F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4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Тюменского государственного нефтегазового университета</w:t>
            </w:r>
          </w:p>
          <w:p w:rsidR="006A3591" w:rsidRPr="0094719F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19F">
              <w:rPr>
                <w:rFonts w:ascii="Times New Roman" w:hAnsi="Times New Roman"/>
                <w:bCs/>
                <w:i/>
                <w:sz w:val="24"/>
                <w:szCs w:val="24"/>
              </w:rPr>
              <w:t>Разработка роторной управляемой системы для бурения скважин арктическ</w:t>
            </w:r>
            <w:r w:rsidRPr="0094719F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94719F">
              <w:rPr>
                <w:rFonts w:ascii="Times New Roman" w:hAnsi="Times New Roman"/>
                <w:bCs/>
                <w:i/>
                <w:sz w:val="24"/>
                <w:szCs w:val="24"/>
              </w:rPr>
              <w:t>го шельфа с береговой линии</w:t>
            </w:r>
          </w:p>
          <w:p w:rsidR="006A3591" w:rsidRPr="00657FAA" w:rsidRDefault="006A3591" w:rsidP="00C14C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719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Леонтьев </w:t>
            </w:r>
            <w:r w:rsidRPr="00657F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Сергей Александрович</w:t>
            </w:r>
            <w:r w:rsidRPr="00657F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471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Pr="0094719F">
              <w:rPr>
                <w:rFonts w:ascii="Times New Roman" w:hAnsi="Times New Roman"/>
                <w:sz w:val="24"/>
                <w:szCs w:val="24"/>
              </w:rPr>
              <w:t>роректор по научной работе и инновационной деятельности</w:t>
            </w:r>
            <w:r>
              <w:t xml:space="preserve"> </w:t>
            </w:r>
            <w:proofErr w:type="spellStart"/>
            <w:r w:rsidRPr="00657FAA">
              <w:rPr>
                <w:rFonts w:ascii="Times New Roman" w:hAnsi="Times New Roman" w:cs="Times New Roman"/>
                <w:sz w:val="24"/>
              </w:rPr>
              <w:t>Ухтинск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657FAA">
              <w:rPr>
                <w:rFonts w:ascii="Times New Roman" w:hAnsi="Times New Roman" w:cs="Times New Roman"/>
                <w:sz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57FAA">
              <w:rPr>
                <w:rFonts w:ascii="Times New Roman" w:hAnsi="Times New Roman" w:cs="Times New Roman"/>
                <w:sz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657FAA">
              <w:rPr>
                <w:rFonts w:ascii="Times New Roman" w:hAnsi="Times New Roman" w:cs="Times New Roman"/>
                <w:sz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6A3591" w:rsidRPr="0094719F" w:rsidRDefault="006A3591" w:rsidP="00C14C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de-DE"/>
              </w:rPr>
            </w:pPr>
            <w:r w:rsidRPr="0094719F">
              <w:rPr>
                <w:rFonts w:ascii="Times New Roman" w:hAnsi="Times New Roman"/>
                <w:bCs/>
                <w:i/>
                <w:sz w:val="24"/>
                <w:szCs w:val="24"/>
                <w:lang w:eastAsia="de-DE"/>
              </w:rPr>
              <w:t>Российско-германская инновационная технология утилизации попутного нефтяного газа на малых нефтяных месторождениях Арктики</w:t>
            </w:r>
          </w:p>
          <w:p w:rsidR="006A3591" w:rsidRDefault="006A3591" w:rsidP="00C14C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9F">
              <w:rPr>
                <w:rFonts w:ascii="Times New Roman" w:hAnsi="Times New Roman" w:cs="Times New Roman"/>
                <w:b/>
                <w:sz w:val="24"/>
                <w:szCs w:val="24"/>
              </w:rPr>
              <w:t>Исмаков</w:t>
            </w:r>
            <w:proofErr w:type="spellEnd"/>
            <w:r w:rsidRPr="0094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Рустэм </w:t>
            </w:r>
            <w:proofErr w:type="spellStart"/>
            <w:r w:rsidRPr="0094719F">
              <w:rPr>
                <w:rFonts w:ascii="Times New Roman" w:hAnsi="Times New Roman" w:cs="Times New Roman"/>
                <w:b/>
                <w:sz w:val="24"/>
                <w:szCs w:val="24"/>
              </w:rPr>
              <w:t>Адипович</w:t>
            </w:r>
            <w:proofErr w:type="spellEnd"/>
            <w:r w:rsidRPr="0094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и инновационной работе Уфимского государственного нефтяного технического университета</w:t>
            </w:r>
          </w:p>
          <w:p w:rsidR="006A3591" w:rsidRPr="0094719F" w:rsidRDefault="006A3591" w:rsidP="00C14C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19F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 использования бурильных труб из легких сплавов в условиях Арктики</w:t>
            </w:r>
          </w:p>
          <w:p w:rsidR="006A3591" w:rsidRPr="0094719F" w:rsidRDefault="006A3591" w:rsidP="00C14C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9F">
              <w:rPr>
                <w:rFonts w:ascii="Times New Roman" w:hAnsi="Times New Roman" w:cs="Times New Roman"/>
                <w:b/>
                <w:sz w:val="24"/>
                <w:szCs w:val="24"/>
              </w:rPr>
              <w:t>Давыденко Юрий Александрович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, руководитель научно-исследовательской лаборатории комплексирования геофизических методов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жинирингового центра «</w:t>
            </w:r>
            <w:proofErr w:type="spellStart"/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Инжи</w:t>
            </w:r>
            <w:proofErr w:type="spellEnd"/>
            <w:r w:rsidRPr="0094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нжиниринг»</w:t>
            </w:r>
          </w:p>
          <w:p w:rsidR="006A3591" w:rsidRPr="0094719F" w:rsidRDefault="006A3591" w:rsidP="00C14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19F">
              <w:rPr>
                <w:rFonts w:ascii="Times New Roman" w:hAnsi="Times New Roman"/>
                <w:i/>
                <w:sz w:val="24"/>
                <w:szCs w:val="24"/>
              </w:rPr>
              <w:t>Перспективы применения технологии электромагнитного зондирования и в</w:t>
            </w:r>
            <w:r w:rsidRPr="0094719F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4719F">
              <w:rPr>
                <w:rFonts w:ascii="Times New Roman" w:hAnsi="Times New Roman"/>
                <w:i/>
                <w:sz w:val="24"/>
                <w:szCs w:val="24"/>
              </w:rPr>
              <w:t>званной поляризации (ЭМЗ-ВП) при поиске на шельфе месторождений углев</w:t>
            </w:r>
            <w:r w:rsidRPr="0094719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4719F">
              <w:rPr>
                <w:rFonts w:ascii="Times New Roman" w:hAnsi="Times New Roman"/>
                <w:i/>
                <w:sz w:val="24"/>
                <w:szCs w:val="24"/>
              </w:rPr>
              <w:t>дородов</w:t>
            </w:r>
          </w:p>
          <w:p w:rsidR="006A3591" w:rsidRPr="0094719F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19F">
              <w:rPr>
                <w:rFonts w:ascii="Times New Roman" w:hAnsi="Times New Roman" w:cs="Times New Roman"/>
                <w:b/>
                <w:sz w:val="24"/>
                <w:szCs w:val="24"/>
              </w:rPr>
              <w:t>Ромащенко Михаил Александрович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, директор офиса коммерциализации В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ронежского государственного технического университета</w:t>
            </w:r>
          </w:p>
          <w:p w:rsidR="006A3591" w:rsidRPr="0094719F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комплексного </w:t>
            </w:r>
            <w:proofErr w:type="spellStart"/>
            <w:r w:rsidRPr="0094719F">
              <w:rPr>
                <w:rFonts w:ascii="Times New Roman" w:hAnsi="Times New Roman" w:cs="Times New Roman"/>
                <w:i/>
                <w:sz w:val="24"/>
                <w:szCs w:val="24"/>
              </w:rPr>
              <w:t>энергоэффективного</w:t>
            </w:r>
            <w:proofErr w:type="spellEnd"/>
            <w:r w:rsidRPr="00947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оборудования для перекачив</w:t>
            </w:r>
            <w:r w:rsidRPr="0094719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719F">
              <w:rPr>
                <w:rFonts w:ascii="Times New Roman" w:hAnsi="Times New Roman" w:cs="Times New Roman"/>
                <w:i/>
                <w:sz w:val="24"/>
                <w:szCs w:val="24"/>
              </w:rPr>
              <w:t>ния высоковязких углеводородных сред</w:t>
            </w:r>
          </w:p>
          <w:p w:rsidR="006A3591" w:rsidRPr="00657FAA" w:rsidRDefault="006A3591" w:rsidP="00C1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719F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Тренин-Страусов</w:t>
            </w:r>
            <w:proofErr w:type="gramEnd"/>
            <w:r w:rsidRPr="0094719F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Пётр Дмитриевич</w:t>
            </w:r>
            <w:r w:rsidRPr="0094719F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, д</w:t>
            </w:r>
            <w:r w:rsidRPr="0094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по развитию </w:t>
            </w:r>
            <w:r w:rsidRPr="00657FAA">
              <w:rPr>
                <w:rFonts w:ascii="Times New Roman" w:hAnsi="Times New Roman" w:cs="Times New Roman"/>
                <w:sz w:val="24"/>
                <w:szCs w:val="24"/>
              </w:rPr>
              <w:t>ООО «Сервисная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Аркминерал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591" w:rsidRPr="0094719F" w:rsidRDefault="006A3591" w:rsidP="00C14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71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Арктическая инвестиционно-технологическая инициатива (АРКИНТЕХ): с</w:t>
            </w:r>
            <w:r w:rsidRPr="009471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9471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единить интересы арктических заказчиков, разработчиков технологий и инв</w:t>
            </w:r>
            <w:r w:rsidRPr="009471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9471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сторов</w:t>
            </w:r>
          </w:p>
          <w:p w:rsidR="006A3591" w:rsidRPr="0094719F" w:rsidRDefault="006A3591" w:rsidP="00C14C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94719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Турбаков</w:t>
            </w:r>
            <w:proofErr w:type="spellEnd"/>
            <w:r w:rsidRPr="0094719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Михаил Сергеевич</w:t>
            </w:r>
            <w:r w:rsidRPr="009471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</w:t>
            </w:r>
            <w:r w:rsidRPr="0094719F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проректора по науке и инновациям Проектного центра «ПНИПУ-</w:t>
            </w:r>
            <w:proofErr w:type="spellStart"/>
            <w:r w:rsidRPr="0094719F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Нефтепроект</w:t>
            </w:r>
            <w:proofErr w:type="spellEnd"/>
            <w:r w:rsidRPr="0094719F">
              <w:rPr>
                <w:rFonts w:ascii="Times New Roman" w:eastAsia="Times New Roman" w:hAnsi="Times New Roman" w:cs="Times New Roman"/>
                <w:sz w:val="24"/>
                <w:szCs w:val="24"/>
              </w:rPr>
              <w:t>» Пермского национального исследовательского политехнического университета</w:t>
            </w:r>
          </w:p>
          <w:p w:rsidR="006A3591" w:rsidRPr="00D92216" w:rsidRDefault="006A3591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6A3591" w:rsidRPr="00D92216" w:rsidRDefault="006A3591" w:rsidP="006670E0">
            <w:pPr>
              <w:spacing w:after="0" w:line="240" w:lineRule="auto"/>
              <w:ind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181CA4" w:rsidRDefault="006A3591" w:rsidP="007F2A94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мероприятии:</w:t>
            </w:r>
            <w:r w:rsidRPr="00181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A3591" w:rsidRPr="00177C64" w:rsidRDefault="006A3591" w:rsidP="00167CD2">
            <w:pPr>
              <w:spacing w:line="240" w:lineRule="auto"/>
              <w:ind w:firstLine="238"/>
              <w:jc w:val="both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177C64">
              <w:rPr>
                <w:rFonts w:ascii="Times New Roman" w:hAnsi="Times New Roman" w:cs="Times New Roman"/>
                <w:bCs/>
                <w:spacing w:val="-4"/>
                <w:sz w:val="24"/>
              </w:rPr>
              <w:t>В рамках круглого стола планируется демонстрация научного потенциала в</w:t>
            </w:r>
            <w:r w:rsidRPr="00177C64">
              <w:rPr>
                <w:rFonts w:ascii="Times New Roman" w:hAnsi="Times New Roman" w:cs="Times New Roman"/>
                <w:bCs/>
                <w:spacing w:val="-4"/>
                <w:sz w:val="24"/>
              </w:rPr>
              <w:t>е</w:t>
            </w:r>
            <w:r w:rsidRPr="00177C64">
              <w:rPr>
                <w:rFonts w:ascii="Times New Roman" w:hAnsi="Times New Roman" w:cs="Times New Roman"/>
                <w:bCs/>
                <w:spacing w:val="-4"/>
                <w:sz w:val="24"/>
              </w:rPr>
              <w:t>дущих вузов в сфере освоения нефтегазовых ресурсов Арктики в интересах моде</w:t>
            </w:r>
            <w:r w:rsidRPr="00177C64">
              <w:rPr>
                <w:rFonts w:ascii="Times New Roman" w:hAnsi="Times New Roman" w:cs="Times New Roman"/>
                <w:bCs/>
                <w:spacing w:val="-4"/>
                <w:sz w:val="24"/>
              </w:rPr>
              <w:t>р</w:t>
            </w:r>
            <w:r w:rsidRPr="00177C64">
              <w:rPr>
                <w:rFonts w:ascii="Times New Roman" w:hAnsi="Times New Roman" w:cs="Times New Roman"/>
                <w:bCs/>
                <w:spacing w:val="-4"/>
                <w:sz w:val="24"/>
              </w:rPr>
              <w:t>низации российской промышленности и роста конкурентоспособности отечестве</w:t>
            </w:r>
            <w:r w:rsidRPr="00177C64">
              <w:rPr>
                <w:rFonts w:ascii="Times New Roman" w:hAnsi="Times New Roman" w:cs="Times New Roman"/>
                <w:bCs/>
                <w:spacing w:val="-4"/>
                <w:sz w:val="24"/>
              </w:rPr>
              <w:t>н</w:t>
            </w:r>
            <w:r w:rsidRPr="00177C64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ных производителей, и, как результат, консолидация нефтегазовых и транспортных компаний, промышленных и </w:t>
            </w:r>
            <w:r w:rsidRPr="00657FAA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судостроительных предприятий, 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предприятий </w:t>
            </w:r>
            <w:r w:rsidRPr="00657FAA">
              <w:rPr>
                <w:rFonts w:ascii="Times New Roman" w:hAnsi="Times New Roman" w:cs="Times New Roman"/>
                <w:bCs/>
                <w:spacing w:val="-4"/>
                <w:sz w:val="24"/>
              </w:rPr>
              <w:t>эне</w:t>
            </w:r>
            <w:r w:rsidRPr="00657FAA">
              <w:rPr>
                <w:rFonts w:ascii="Times New Roman" w:hAnsi="Times New Roman" w:cs="Times New Roman"/>
                <w:bCs/>
                <w:spacing w:val="-4"/>
                <w:sz w:val="24"/>
              </w:rPr>
              <w:t>р</w:t>
            </w:r>
            <w:r w:rsidRPr="00657FAA">
              <w:rPr>
                <w:rFonts w:ascii="Times New Roman" w:hAnsi="Times New Roman" w:cs="Times New Roman"/>
                <w:bCs/>
                <w:spacing w:val="-4"/>
                <w:sz w:val="24"/>
              </w:rPr>
              <w:t>гетики</w:t>
            </w:r>
            <w:r w:rsidRPr="00177C64">
              <w:rPr>
                <w:rFonts w:ascii="Times New Roman" w:hAnsi="Times New Roman" w:cs="Times New Roman"/>
                <w:bCs/>
                <w:spacing w:val="-4"/>
                <w:sz w:val="24"/>
              </w:rPr>
              <w:t>, экологии, научных и образовательных организаций для  решения ключевых проблем развития Арктической зоны и обеспечения национальной безопасности в Арктике</w:t>
            </w:r>
            <w:proofErr w:type="gramEnd"/>
          </w:p>
          <w:p w:rsidR="006A3591" w:rsidRPr="00D92216" w:rsidRDefault="006A3591" w:rsidP="007F2A94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A3591" w:rsidRPr="00181CA4" w:rsidRDefault="006A3591" w:rsidP="007F2A94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обсуждения:</w:t>
            </w:r>
          </w:p>
          <w:p w:rsidR="006A3591" w:rsidRPr="00181CA4" w:rsidRDefault="006A3591" w:rsidP="00760A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потребностей нефтегазодобывающих предприятий в научно-инновационном обеспечении деятельности в Арктике</w:t>
            </w:r>
          </w:p>
          <w:p w:rsidR="006A3591" w:rsidRPr="00181CA4" w:rsidRDefault="006A3591" w:rsidP="00760A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приоритетных направлений фундаментальных, междисципл</w:t>
            </w:r>
            <w:r w:rsidRPr="0018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нарных и прикладных исследований в интересах развития Арктики </w:t>
            </w:r>
          </w:p>
          <w:p w:rsidR="006A3591" w:rsidRPr="00181CA4" w:rsidRDefault="006A3591" w:rsidP="00760A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инновационного сотрудничества вузов и предпри</w:t>
            </w:r>
            <w:r w:rsidRPr="0018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в сфере освоения ресурсов Арктики</w:t>
            </w:r>
          </w:p>
          <w:p w:rsidR="006A3591" w:rsidRPr="00D92216" w:rsidRDefault="006A3591" w:rsidP="007F2A94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57FA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 участию приглашаются</w:t>
            </w:r>
            <w:r w:rsidRPr="00181CA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 руководители и специалисты предприятий нефтегаз</w:t>
            </w:r>
            <w:r w:rsidRPr="00181CA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181CA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добывающего комплекса России; представители ведущих вузов страны, облада</w:t>
            </w:r>
            <w:r w:rsidRPr="00181CA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ю</w:t>
            </w:r>
            <w:r w:rsidRPr="00181CA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щие инновационными разработками в области добычи нефти и газа</w:t>
            </w:r>
          </w:p>
          <w:p w:rsidR="006A3591" w:rsidRPr="00181CA4" w:rsidRDefault="006A3591" w:rsidP="007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6A3591" w:rsidRPr="00D92216" w:rsidRDefault="006A3591" w:rsidP="0066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12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5E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5633FE" w:rsidRDefault="006A3591" w:rsidP="006670E0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Расширенное заседание Совета руководителей технологических платформ   </w:t>
            </w:r>
          </w:p>
          <w:p w:rsidR="006A3591" w:rsidRPr="00D92216" w:rsidRDefault="006A3591" w:rsidP="007F2A94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3591" w:rsidRPr="00D92216" w:rsidRDefault="006A3591" w:rsidP="007F2A94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A3591" w:rsidRPr="00D92216" w:rsidRDefault="006A3591" w:rsidP="006670E0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руководителей приоритетных технологических платформ; Департ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мент стратегии, анализа и прогноза Минобрнауки России;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Межведо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ственный аналитический центр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НИУ ВШЭ</w:t>
            </w: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6A3591" w:rsidRPr="00D92216" w:rsidRDefault="006A3591" w:rsidP="007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Модератор: </w:t>
            </w: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Довгий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 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Владимир Иванович,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ОАО                           «</w:t>
            </w:r>
            <w:r w:rsidRPr="00D92216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21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центр»</w:t>
            </w:r>
            <w:r w:rsidRPr="00D92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91" w:rsidRPr="005633FE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F5C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Почетные гости</w:t>
            </w:r>
            <w:r w:rsidRPr="00563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Огородова</w:t>
            </w:r>
            <w:proofErr w:type="spellEnd"/>
            <w:r w:rsidRPr="001F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Михайловна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Pr="00563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Министра образования и науки Российской Федерации </w:t>
            </w:r>
          </w:p>
          <w:p w:rsidR="006A3591" w:rsidRPr="005633FE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BB">
              <w:rPr>
                <w:rFonts w:ascii="Times New Roman" w:hAnsi="Times New Roman" w:cs="Times New Roman"/>
                <w:b/>
                <w:sz w:val="24"/>
              </w:rPr>
              <w:t>Салихов Сергей Владимирович</w:t>
            </w:r>
            <w:r w:rsidRPr="00C14CBB">
              <w:rPr>
                <w:rFonts w:ascii="Times New Roman" w:hAnsi="Times New Roman" w:cs="Times New Roman"/>
                <w:sz w:val="24"/>
              </w:rPr>
              <w:t>, директор Департамента науки и технологий Минобрнауки России</w:t>
            </w:r>
          </w:p>
          <w:p w:rsidR="006A3591" w:rsidRPr="005633FE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Фомичев Олег Владиславович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статс-секретарь – з</w:t>
            </w:r>
            <w:r w:rsidRPr="005633FE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Министра экон</w:t>
            </w:r>
            <w:r w:rsidRPr="005633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33FE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мического развития Российской Федерации</w:t>
            </w: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 Глеб Сергеевич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563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ервый заместитель Министра промышленности и торговли Российской Федерации </w:t>
            </w: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91" w:rsidRPr="00D92216" w:rsidRDefault="006A3591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пикеры: </w:t>
            </w:r>
          </w:p>
          <w:p w:rsidR="006A3591" w:rsidRDefault="006A3591" w:rsidP="00C14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Буйлова</w:t>
            </w:r>
            <w:proofErr w:type="spellEnd"/>
            <w:r w:rsidRPr="00563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F6F5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правления технологической пла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формы «Моделирование и технологии эксплуата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высокотехнологичных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стем»</w:t>
            </w:r>
          </w:p>
          <w:p w:rsidR="006A3591" w:rsidRDefault="006A3591" w:rsidP="00C14C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D0FD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Голанд Михаил Юрьевич</w:t>
            </w:r>
            <w:r w:rsidRPr="00BD0FD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BD0FD0">
              <w:rPr>
                <w:rFonts w:ascii="Times New Roman" w:hAnsi="Times New Roman" w:cs="Times New Roman"/>
                <w:sz w:val="24"/>
                <w:szCs w:val="24"/>
              </w:rPr>
              <w:t>директор Центра взаимодействия с органами власти, институтами развития и компаниями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D87A9F">
              <w:rPr>
                <w:rFonts w:ascii="Times New Roman" w:hAnsi="Times New Roman" w:cs="Times New Roman"/>
                <w:sz w:val="24"/>
              </w:rPr>
              <w:t>нститут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87A9F">
              <w:rPr>
                <w:rFonts w:ascii="Times New Roman" w:hAnsi="Times New Roman" w:cs="Times New Roman"/>
                <w:sz w:val="24"/>
              </w:rPr>
              <w:t xml:space="preserve"> статистических исследований и экономики знаний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7A9F">
              <w:rPr>
                <w:rFonts w:ascii="Times New Roman" w:hAnsi="Times New Roman" w:cs="Times New Roman"/>
                <w:sz w:val="24"/>
              </w:rPr>
              <w:t>Национального исследовательского университета «Высшая школа экономики»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7A9F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E6C86">
              <w:rPr>
                <w:rFonts w:ascii="Times New Roman" w:hAnsi="Times New Roman" w:cs="Times New Roman"/>
                <w:sz w:val="24"/>
                <w:szCs w:val="24"/>
              </w:rPr>
              <w:t>ИСИЭЗ</w:t>
            </w:r>
            <w:r w:rsidRPr="00D87A9F">
              <w:rPr>
                <w:rFonts w:ascii="Times New Roman" w:hAnsi="Times New Roman" w:cs="Times New Roman"/>
                <w:sz w:val="24"/>
              </w:rPr>
              <w:t xml:space="preserve"> НИУ ВШЭ)</w:t>
            </w:r>
            <w:r w:rsidRPr="00D87A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A3591" w:rsidRPr="005633FE" w:rsidRDefault="006A3591" w:rsidP="00C14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Ким Алексей Анатольевич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F6F5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правления технологической платфо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мы «Авиационная мобиль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и авиационные технологии»</w:t>
            </w:r>
          </w:p>
          <w:p w:rsidR="006A3591" w:rsidRPr="005633FE" w:rsidRDefault="006A3591" w:rsidP="00C14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Осьмакова Алина Геннадьевна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директор некоммерческого партнерства «Технологическая платформа «Био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ех2030»</w:t>
            </w:r>
          </w:p>
          <w:p w:rsidR="006A3591" w:rsidRPr="005633FE" w:rsidRDefault="006A3591" w:rsidP="00C14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Охоткин</w:t>
            </w:r>
            <w:proofErr w:type="spellEnd"/>
            <w:r w:rsidRPr="00563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Кирилл Германович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координатора технологической платформы «Национальная 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рмационная спутниковая система»</w:t>
            </w:r>
          </w:p>
          <w:p w:rsidR="006A3591" w:rsidRDefault="006A3591" w:rsidP="00C14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Ткачук Всеволод Арсеньевич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технологическо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платформы 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дицина будущего»</w:t>
            </w:r>
          </w:p>
          <w:p w:rsidR="0000351A" w:rsidRPr="0000351A" w:rsidRDefault="0000351A" w:rsidP="0000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351A">
              <w:rPr>
                <w:rFonts w:ascii="Times New Roman" w:hAnsi="Times New Roman" w:cs="Times New Roman"/>
                <w:b/>
                <w:sz w:val="24"/>
              </w:rPr>
              <w:t>Филонов Михаил Рудольфович</w:t>
            </w:r>
            <w:r w:rsidRPr="0000351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0351A">
              <w:rPr>
                <w:rFonts w:ascii="Times New Roman" w:hAnsi="Times New Roman" w:cs="Times New Roman"/>
              </w:rPr>
              <w:t>проректор по науке и инновациям</w:t>
            </w:r>
            <w:r w:rsidRPr="0000351A">
              <w:rPr>
                <w:rFonts w:ascii="Times New Roman" w:hAnsi="Times New Roman" w:cs="Times New Roman"/>
                <w:sz w:val="24"/>
              </w:rPr>
              <w:t xml:space="preserve"> НИТУ «</w:t>
            </w:r>
            <w:proofErr w:type="spellStart"/>
            <w:r w:rsidRPr="0000351A">
              <w:rPr>
                <w:rFonts w:ascii="Times New Roman" w:hAnsi="Times New Roman" w:cs="Times New Roman"/>
                <w:sz w:val="24"/>
              </w:rPr>
              <w:t>М</w:t>
            </w:r>
            <w:r w:rsidRPr="0000351A">
              <w:rPr>
                <w:rFonts w:ascii="Times New Roman" w:hAnsi="Times New Roman" w:cs="Times New Roman"/>
                <w:sz w:val="24"/>
              </w:rPr>
              <w:t>И</w:t>
            </w:r>
            <w:r w:rsidRPr="0000351A">
              <w:rPr>
                <w:rFonts w:ascii="Times New Roman" w:hAnsi="Times New Roman" w:cs="Times New Roman"/>
                <w:sz w:val="24"/>
              </w:rPr>
              <w:t>СиС</w:t>
            </w:r>
            <w:proofErr w:type="spellEnd"/>
            <w:r w:rsidRPr="0000351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0351A">
              <w:rPr>
                <w:rFonts w:ascii="Times New Roman" w:hAnsi="Times New Roman" w:cs="Times New Roman"/>
                <w:sz w:val="24"/>
              </w:rPr>
              <w:t>заместитель председателя экспертного совета  технической платформы «Материалы и технологии металлургии»</w:t>
            </w:r>
          </w:p>
          <w:p w:rsidR="006A3591" w:rsidRPr="005633FE" w:rsidRDefault="006A3591" w:rsidP="0000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Чернявский Александр Григорьевич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технологической платфо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>мы «Легкие и надежные конструкции»</w:t>
            </w:r>
          </w:p>
          <w:p w:rsidR="006A3591" w:rsidRDefault="006A3591" w:rsidP="00C14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3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Шадрин Артем Евгеньевич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F6F5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r w:rsidRPr="001F6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департамента </w:t>
            </w:r>
            <w:r w:rsidRPr="001F6F5C">
              <w:rPr>
                <w:rFonts w:ascii="Times New Roman" w:hAnsi="Times New Roman" w:cs="Times New Roman"/>
              </w:rPr>
              <w:t>социального развития и инн</w:t>
            </w:r>
            <w:r w:rsidRPr="001F6F5C">
              <w:rPr>
                <w:rFonts w:ascii="Times New Roman" w:hAnsi="Times New Roman" w:cs="Times New Roman"/>
              </w:rPr>
              <w:t>о</w:t>
            </w:r>
            <w:r w:rsidRPr="001F6F5C">
              <w:rPr>
                <w:rFonts w:ascii="Times New Roman" w:hAnsi="Times New Roman" w:cs="Times New Roman"/>
              </w:rPr>
              <w:t xml:space="preserve">ваций </w:t>
            </w:r>
            <w:r w:rsidRPr="001F6F5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экономического ра</w:t>
            </w:r>
            <w:r w:rsidRPr="00563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  <w:p w:rsidR="006A3591" w:rsidRPr="005633FE" w:rsidRDefault="006A3591" w:rsidP="007F2A94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1" w:rsidRPr="005633FE" w:rsidRDefault="006A3591" w:rsidP="007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Цель проведения заседания</w:t>
            </w:r>
            <w:r w:rsidRPr="005633F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633F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обсуждение </w:t>
            </w:r>
            <w:r w:rsidRPr="005633F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 профессиональным сообществом пе</w:t>
            </w:r>
            <w:r w:rsidRPr="005633F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5633F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спектив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633F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развития технологических платформ, как одного из важнейших инструме</w:t>
            </w:r>
            <w:r w:rsidRPr="005633F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</w:t>
            </w:r>
            <w:r w:rsidRPr="005633F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тов развития </w:t>
            </w:r>
            <w:proofErr w:type="spellStart"/>
            <w:r w:rsidRPr="005633F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частно</w:t>
            </w:r>
            <w:proofErr w:type="spellEnd"/>
            <w:r w:rsidRPr="005633F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-государственного партнерства в экономике России</w:t>
            </w: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6A3591" w:rsidRDefault="006A3591" w:rsidP="007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Вопросы для обсуждения</w:t>
            </w:r>
            <w:r w:rsidRPr="005633F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</w:t>
            </w:r>
          </w:p>
          <w:p w:rsidR="006A3591" w:rsidRPr="005633FE" w:rsidRDefault="006A3591" w:rsidP="007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6A3591" w:rsidRPr="00E57449" w:rsidRDefault="006A3591" w:rsidP="00760A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Cs w:val="24"/>
                <w:lang w:eastAsia="ru-RU"/>
              </w:rPr>
            </w:pPr>
            <w:r w:rsidRPr="00E57449">
              <w:rPr>
                <w:rFonts w:ascii="Times New Roman" w:hAnsi="Times New Roman" w:cs="Times New Roman"/>
                <w:sz w:val="24"/>
                <w:szCs w:val="28"/>
              </w:rPr>
              <w:t>Подве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дение</w:t>
            </w:r>
            <w:r w:rsidRPr="00E57449">
              <w:rPr>
                <w:rFonts w:ascii="Times New Roman" w:hAnsi="Times New Roman" w:cs="Times New Roman"/>
                <w:sz w:val="24"/>
                <w:szCs w:val="28"/>
              </w:rPr>
              <w:t xml:space="preserve"> промежуточны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E57449">
              <w:rPr>
                <w:rFonts w:ascii="Times New Roman" w:hAnsi="Times New Roman" w:cs="Times New Roman"/>
                <w:sz w:val="24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E57449">
              <w:rPr>
                <w:rFonts w:ascii="Times New Roman" w:hAnsi="Times New Roman" w:cs="Times New Roman"/>
                <w:sz w:val="24"/>
                <w:szCs w:val="28"/>
              </w:rPr>
              <w:t xml:space="preserve"> функционирования российских технол</w:t>
            </w:r>
            <w:r w:rsidRPr="00E5744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57449">
              <w:rPr>
                <w:rFonts w:ascii="Times New Roman" w:hAnsi="Times New Roman" w:cs="Times New Roman"/>
                <w:sz w:val="24"/>
                <w:szCs w:val="28"/>
              </w:rPr>
              <w:t>гических платформ, выработ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r w:rsidRPr="00E57449">
              <w:rPr>
                <w:rFonts w:ascii="Times New Roman" w:hAnsi="Times New Roman" w:cs="Times New Roman"/>
                <w:sz w:val="24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E57449">
              <w:rPr>
                <w:rFonts w:ascii="Times New Roman" w:hAnsi="Times New Roman" w:cs="Times New Roman"/>
                <w:sz w:val="24"/>
                <w:szCs w:val="28"/>
              </w:rPr>
              <w:t xml:space="preserve"> к оценке результативности их де</w:t>
            </w:r>
            <w:r w:rsidRPr="00E5744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57449">
              <w:rPr>
                <w:rFonts w:ascii="Times New Roman" w:hAnsi="Times New Roman" w:cs="Times New Roman"/>
                <w:sz w:val="24"/>
                <w:szCs w:val="28"/>
              </w:rPr>
              <w:t>тельности, обмен мнениями по составу ключевых показателей эффективности и методикам их расчетов</w:t>
            </w:r>
          </w:p>
          <w:p w:rsidR="006A3591" w:rsidRPr="00E81D1E" w:rsidRDefault="006A3591" w:rsidP="00760A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81D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Анализ текущих </w:t>
            </w:r>
            <w:proofErr w:type="gramStart"/>
            <w:r w:rsidRPr="00E81D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результатов  деятельности Совета руководителей технологич</w:t>
            </w:r>
            <w:r w:rsidRPr="00E81D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E81D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ских платформ</w:t>
            </w:r>
            <w:proofErr w:type="gramEnd"/>
          </w:p>
          <w:p w:rsidR="006A3591" w:rsidRPr="00E81D1E" w:rsidRDefault="006A3591" w:rsidP="00760A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81D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Определение приоритетных направлений деятельности и первостепенных задач  Совета руководителей технологических платформ на среднесрочный период</w:t>
            </w:r>
          </w:p>
          <w:p w:rsidR="006A3591" w:rsidRDefault="006A3591" w:rsidP="00760A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81D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Обсуждение  предпочтительных форматов взаимодействия технологических платформ с федеральными органами исполнительной власти с целью актуализ</w:t>
            </w:r>
            <w:r w:rsidRPr="00E81D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E81D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ции стратегических программ исследований российских технологических пла</w:t>
            </w:r>
            <w:r w:rsidRPr="00E81D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</w:t>
            </w:r>
            <w:r w:rsidRPr="00E81D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форм и продвижения включенных в них проектов</w:t>
            </w:r>
          </w:p>
          <w:p w:rsidR="006A3591" w:rsidRDefault="006A3591" w:rsidP="00760AD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670E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Согласование порядка дальнейших действий с целью создания условий для п</w:t>
            </w:r>
            <w:r w:rsidRPr="006670E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6670E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вышения роли технологических платформ в создании опережающего научно-технического задела в сфере двойных технологий, включения в стратегические программы исследований российских технологических платформ проектов двойного назначения</w:t>
            </w:r>
          </w:p>
          <w:p w:rsidR="006A3591" w:rsidRPr="006670E0" w:rsidRDefault="006A3591" w:rsidP="00E57449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6670E0" w:rsidRDefault="006A3591" w:rsidP="00C9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12</w:t>
            </w:r>
            <w:r w:rsidRPr="006670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  <w:r w:rsidRPr="006670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0-13: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  <w:r w:rsidRPr="006670E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8A0680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8A0680">
              <w:rPr>
                <w:rFonts w:ascii="Times New Roman" w:hAnsi="Times New Roman" w:cs="Times New Roman"/>
                <w:b/>
                <w:sz w:val="28"/>
              </w:rPr>
              <w:t xml:space="preserve">Программа мероприятий  </w:t>
            </w:r>
            <w:r w:rsidRPr="008A0680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АО «РСК «МиГ»</w:t>
            </w:r>
          </w:p>
          <w:p w:rsidR="006A3591" w:rsidRPr="008A0680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8"/>
                <w:lang w:eastAsia="ru-RU"/>
              </w:rPr>
            </w:pPr>
          </w:p>
          <w:p w:rsidR="006A3591" w:rsidRPr="008A0680" w:rsidRDefault="006A3591" w:rsidP="00D70705">
            <w:pPr>
              <w:spacing w:after="0" w:line="240" w:lineRule="auto"/>
              <w:jc w:val="both"/>
              <w:rPr>
                <w:rStyle w:val="10"/>
              </w:rPr>
            </w:pPr>
            <w:r w:rsidRPr="008A068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8"/>
                <w:lang w:eastAsia="ru-RU"/>
              </w:rPr>
              <w:t>Организатор:</w:t>
            </w:r>
            <w:r w:rsidRPr="008A0680">
              <w:rPr>
                <w:rStyle w:val="10"/>
              </w:rPr>
              <w:t xml:space="preserve"> </w:t>
            </w:r>
          </w:p>
          <w:p w:rsidR="006A3591" w:rsidRPr="00990E2A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8A0680">
              <w:rPr>
                <w:rStyle w:val="af3"/>
                <w:rFonts w:ascii="Times New Roman" w:hAnsi="Times New Roman" w:cs="Times New Roman"/>
                <w:b/>
                <w:i w:val="0"/>
                <w:sz w:val="24"/>
              </w:rPr>
              <w:t>Акционерное общество «</w:t>
            </w:r>
            <w:r w:rsidRPr="008A0680">
              <w:rPr>
                <w:rStyle w:val="a6"/>
                <w:rFonts w:ascii="Times New Roman" w:hAnsi="Times New Roman" w:cs="Times New Roman"/>
                <w:iCs/>
                <w:sz w:val="24"/>
              </w:rPr>
              <w:t>Российская самолетостроительная корпорация «МиГ»</w:t>
            </w:r>
          </w:p>
          <w:p w:rsidR="006A3591" w:rsidRPr="006670E0" w:rsidRDefault="006A3591" w:rsidP="00D7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B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5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E24D8F" w:rsidRDefault="006A3591" w:rsidP="00E2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4526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Кр</w:t>
            </w:r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углый стол «Отраслевые центры научно-технологического пр</w:t>
            </w:r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о</w:t>
            </w:r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гнозирования как ключевой элемент инфраструктуры системы технологического прогнозирования»</w:t>
            </w:r>
          </w:p>
          <w:p w:rsidR="006A3591" w:rsidRPr="00E24D8F" w:rsidRDefault="006A3591" w:rsidP="00E2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  <w:p w:rsidR="006A3591" w:rsidRDefault="006A3591" w:rsidP="00E2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Организатор:</w:t>
            </w:r>
          </w:p>
          <w:p w:rsidR="006A3591" w:rsidRPr="00E24D8F" w:rsidRDefault="006A3591" w:rsidP="00E2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НИУ ВШЭ</w:t>
            </w:r>
          </w:p>
          <w:p w:rsidR="006A3591" w:rsidRPr="00E24D8F" w:rsidRDefault="006A3591" w:rsidP="00E24D8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6A3591" w:rsidRPr="00E24D8F" w:rsidRDefault="006A3591" w:rsidP="00E2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Модераторы</w:t>
            </w:r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</w:t>
            </w:r>
          </w:p>
          <w:p w:rsidR="006A3591" w:rsidRPr="00E24D8F" w:rsidRDefault="006A3591" w:rsidP="00E2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Ена Олег Валерьевич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, директор Центра информационно-аналитических систем И</w:t>
            </w:r>
            <w:r w:rsidRPr="00E24D8F">
              <w:rPr>
                <w:rFonts w:ascii="Times New Roman" w:hAnsi="Times New Roman" w:cs="Times New Roman"/>
                <w:sz w:val="24"/>
                <w:szCs w:val="24"/>
              </w:rPr>
              <w:t>нститута статистических исследований и экономики знаний Национального и</w:t>
            </w:r>
            <w:r w:rsidRPr="00E24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4D8F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следовательского университета «Высшая школа экономики»  (ИСИЭЗ НИУ ВШЭ) </w:t>
            </w:r>
          </w:p>
          <w:p w:rsidR="006A3591" w:rsidRPr="00E24D8F" w:rsidRDefault="006A3591" w:rsidP="00E2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Петровский </w:t>
            </w:r>
            <w:r w:rsidRPr="00E24D8F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Николаевич</w:t>
            </w:r>
            <w:r w:rsidRPr="00E24D8F">
              <w:rPr>
                <w:rFonts w:ascii="Times New Roman" w:hAnsi="Times New Roman" w:cs="Times New Roman"/>
                <w:sz w:val="24"/>
                <w:szCs w:val="24"/>
              </w:rPr>
              <w:t>, проректор по научной работе НИЯУ МИФИ</w:t>
            </w:r>
          </w:p>
          <w:p w:rsidR="006A3591" w:rsidRPr="00E24D8F" w:rsidRDefault="006A3591" w:rsidP="00E2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6A3591" w:rsidRDefault="006A3591" w:rsidP="00E2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Приглашенные спикеры: </w:t>
            </w:r>
          </w:p>
          <w:p w:rsidR="006A3591" w:rsidRPr="00E24D8F" w:rsidRDefault="006A3591" w:rsidP="00E2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Алексеева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24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Нина</w:t>
            </w:r>
            <w:r w:rsidRPr="00E2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Николаевна,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24D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географического факультета  по учебно-методическому объединению 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МГУ им. М.В. Ломоносова</w:t>
            </w:r>
          </w:p>
          <w:p w:rsidR="006A3591" w:rsidRPr="00E24D8F" w:rsidRDefault="006A3591" w:rsidP="00E2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Максимов Антон Львович,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заместитель директора ИНХС им. А.В. Топчиева </w:t>
            </w:r>
            <w:r w:rsidRPr="00E24D8F" w:rsidDel="00836A8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член исполнительного секретариата Технологической платформы «Глубокая переработка углеводородных ресурсов»</w:t>
            </w:r>
          </w:p>
          <w:p w:rsidR="006A3591" w:rsidRPr="00E24D8F" w:rsidRDefault="006A3591" w:rsidP="00E2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6A3591" w:rsidRPr="00E24D8F" w:rsidRDefault="006A3591" w:rsidP="00E2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Эксперты:</w:t>
            </w:r>
          </w:p>
          <w:p w:rsidR="006A3591" w:rsidRPr="00E24D8F" w:rsidRDefault="006A3591" w:rsidP="00C1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Боровин</w:t>
            </w:r>
            <w:proofErr w:type="spellEnd"/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Юрий Михайлович, 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проректор по научной работе Московского госуда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ственного машиностроительного университета (МАМИ) </w:t>
            </w:r>
          </w:p>
          <w:p w:rsidR="006A3591" w:rsidRPr="00E24D8F" w:rsidRDefault="006A3591" w:rsidP="00C1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8F">
              <w:rPr>
                <w:rFonts w:ascii="Times New Roman" w:hAnsi="Times New Roman" w:cs="Times New Roman"/>
                <w:b/>
                <w:sz w:val="24"/>
                <w:szCs w:val="24"/>
              </w:rPr>
              <w:t>Демишев</w:t>
            </w:r>
            <w:proofErr w:type="spellEnd"/>
            <w:r w:rsidRPr="00E24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Геннадьевич,</w:t>
            </w:r>
            <w:r w:rsidRPr="00E24D8F">
              <w:rPr>
                <w:rFonts w:ascii="Times New Roman" w:hAnsi="Times New Roman" w:cs="Times New Roman"/>
                <w:sz w:val="24"/>
                <w:szCs w:val="24"/>
              </w:rPr>
              <w:t xml:space="preserve"> аналитик Экспертно-аналитического центра Управления научной и инновационной деятельности МГТУ им. Н.Э. Баумана</w:t>
            </w:r>
          </w:p>
          <w:p w:rsidR="006A3591" w:rsidRPr="00E24D8F" w:rsidRDefault="006A3591" w:rsidP="00C1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Дильман</w:t>
            </w:r>
            <w:proofErr w:type="spellEnd"/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Марина Давидовна,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заведующая лабораторией методологии </w:t>
            </w:r>
            <w:proofErr w:type="spellStart"/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энергоэ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фективности</w:t>
            </w:r>
            <w:proofErr w:type="spellEnd"/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и энергосбережения ИНЭИ РАН</w:t>
            </w:r>
          </w:p>
          <w:p w:rsidR="006A3591" w:rsidRPr="00E24D8F" w:rsidRDefault="006A3591" w:rsidP="00C14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8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 Максим Максимович,</w:t>
            </w:r>
            <w:r w:rsidRPr="00E24D8F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генерального директора по науке ОАО «ВНИИЖТ»</w:t>
            </w:r>
          </w:p>
          <w:p w:rsidR="006A3591" w:rsidRPr="00E24D8F" w:rsidRDefault="006A3591" w:rsidP="00C1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Клефортов</w:t>
            </w:r>
            <w:proofErr w:type="spellEnd"/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Донат</w:t>
            </w:r>
            <w:proofErr w:type="spellEnd"/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Борисович,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заместитель начальника отдела методологического обеспечения Центра инновационного развития – филиал ОАО «РЖД»</w:t>
            </w:r>
          </w:p>
          <w:p w:rsidR="006A3591" w:rsidRPr="00E24D8F" w:rsidRDefault="006A3591" w:rsidP="00C1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24D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Осьмакова Алина Геннадиевна,</w:t>
            </w:r>
            <w:r w:rsidRPr="00E24D8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исполнительный директор Технологической платформы «БиоТех2030»</w:t>
            </w:r>
          </w:p>
          <w:p w:rsidR="006A3591" w:rsidRPr="00E24D8F" w:rsidRDefault="006A3591" w:rsidP="00E2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6A3591" w:rsidRPr="00E24D8F" w:rsidRDefault="006A3591" w:rsidP="00E24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8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ключевых вопросов функционирования и перспектив развития сети отраслевых центров научно-технологического прогнозирования (ОЦП):</w:t>
            </w:r>
          </w:p>
          <w:p w:rsidR="006A3591" w:rsidRPr="00E24D8F" w:rsidRDefault="006A3591" w:rsidP="008A354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7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8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экспертного сообщества</w:t>
            </w:r>
          </w:p>
          <w:p w:rsidR="006A3591" w:rsidRPr="00E24D8F" w:rsidRDefault="006A3591" w:rsidP="008A354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7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8F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информационные продукты сети</w:t>
            </w:r>
          </w:p>
          <w:p w:rsidR="006A3591" w:rsidRPr="00E24D8F" w:rsidRDefault="006A3591" w:rsidP="008A354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7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8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научно-технологического развития по направлениям де</w:t>
            </w:r>
            <w:r w:rsidRPr="00E24D8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24D8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сети</w:t>
            </w:r>
          </w:p>
          <w:p w:rsidR="006A3591" w:rsidRPr="00E24D8F" w:rsidRDefault="006A3591" w:rsidP="008A354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077" w:hanging="357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24D8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ОЦП с научно-методическим центром координации деятельности сети</w:t>
            </w:r>
          </w:p>
          <w:p w:rsidR="006A3591" w:rsidRPr="00D92216" w:rsidRDefault="006A3591" w:rsidP="0016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6670E0" w:rsidRDefault="006A3591" w:rsidP="00BA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167CD2" w:rsidRDefault="006A3591" w:rsidP="00AE1601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  <w:r w:rsidRPr="00167CD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  <w:t>Круглый стол «Опыт кооперации ФГБОУ ВПО «</w:t>
            </w:r>
            <w:r w:rsidRPr="00657FA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  <w:t>Южно-Уральского государственного университета»  (НИУ) с промышл</w:t>
            </w:r>
            <w:r w:rsidRPr="00167CD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  <w:t>е</w:t>
            </w:r>
            <w:r w:rsidRPr="00167CD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  <w:t>н</w:t>
            </w:r>
            <w:r w:rsidRPr="00167CD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  <w:t>ными предприятиями реального сектора экономики при реализ</w:t>
            </w:r>
            <w:r w:rsidRPr="00167CD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  <w:t>а</w:t>
            </w:r>
            <w:r w:rsidRPr="00167CD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  <w:t>ции проектов по созданию/модернизации высокотехнологичных производств»</w:t>
            </w:r>
          </w:p>
          <w:p w:rsidR="006A3591" w:rsidRDefault="006A3591" w:rsidP="00AE16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Организатор: </w:t>
            </w:r>
          </w:p>
          <w:p w:rsidR="006A3591" w:rsidRPr="004026FF" w:rsidRDefault="006A3591" w:rsidP="00AE16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026F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ФГБОУ ВПО "Южно-Уральский государственный университет" (НИУ)</w:t>
            </w:r>
          </w:p>
          <w:p w:rsidR="006A3591" w:rsidRDefault="006A3591" w:rsidP="00AE16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Default="006A3591" w:rsidP="00AE16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Модератор:</w:t>
            </w:r>
          </w:p>
          <w:p w:rsidR="006A3591" w:rsidRPr="00167CD2" w:rsidRDefault="006A3591" w:rsidP="00AC7CC3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Ваулин Сергей Дмитриевич</w:t>
            </w:r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проректор по научной работе ФГБОУ ВПО "</w:t>
            </w:r>
            <w:proofErr w:type="spellStart"/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ЮУрГУ</w:t>
            </w:r>
            <w:proofErr w:type="spellEnd"/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 (НИУ)</w:t>
            </w:r>
          </w:p>
          <w:p w:rsidR="006A3591" w:rsidRDefault="006A3591" w:rsidP="00AE16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D92216" w:rsidRDefault="006A3591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пикеры: </w:t>
            </w:r>
          </w:p>
          <w:p w:rsidR="006A3591" w:rsidRDefault="006A3591" w:rsidP="008A354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BA3A4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Келлер</w:t>
            </w:r>
            <w:proofErr w:type="spellEnd"/>
            <w:r w:rsidRPr="00BA3A4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Андрей Владимирович</w:t>
            </w:r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начальник Управления по научной и инновацио</w:t>
            </w:r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</w:t>
            </w:r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ной деятельности ФГБОУ ВПО "</w:t>
            </w:r>
            <w:proofErr w:type="spellStart"/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ЮУрГУ</w:t>
            </w:r>
            <w:proofErr w:type="spellEnd"/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 (НИУ)</w:t>
            </w:r>
          </w:p>
          <w:p w:rsidR="006A3591" w:rsidRPr="00167CD2" w:rsidRDefault="006A3591" w:rsidP="008A354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Ваулин Сергей Дмитриевич</w:t>
            </w:r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проректор по научной работе ФГБОУ ВПО "</w:t>
            </w:r>
            <w:proofErr w:type="spellStart"/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ЮУрГУ</w:t>
            </w:r>
            <w:proofErr w:type="spellEnd"/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 (НИУ)</w:t>
            </w:r>
          </w:p>
          <w:p w:rsidR="006A3591" w:rsidRPr="00167CD2" w:rsidRDefault="006A3591" w:rsidP="008A354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Таран Сергей Михайлович</w:t>
            </w:r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директор Центра опытно-конструкторских разработок ФГБОУ ВПО "</w:t>
            </w:r>
            <w:proofErr w:type="spellStart"/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ЮУрГУ</w:t>
            </w:r>
            <w:proofErr w:type="spellEnd"/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" (НИУ) </w:t>
            </w:r>
          </w:p>
          <w:p w:rsidR="006A3591" w:rsidRPr="00167CD2" w:rsidRDefault="006A3591" w:rsidP="008A354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Симонов Павел Анатольевич</w:t>
            </w:r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 начальник Опытно-констр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укторского бюро АО «ЧРЗ «Полет»</w:t>
            </w:r>
          </w:p>
          <w:p w:rsidR="006A3591" w:rsidRPr="008C5143" w:rsidRDefault="006A3591" w:rsidP="008A354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51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Приглашенные  гости:</w:t>
            </w:r>
          </w:p>
          <w:p w:rsidR="006A3591" w:rsidRPr="008C5143" w:rsidRDefault="006A3591" w:rsidP="008A354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8C514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Деньгаев</w:t>
            </w:r>
            <w:proofErr w:type="spellEnd"/>
            <w:r w:rsidRPr="008C514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Виталий Валентинович</w:t>
            </w:r>
            <w:r w:rsidRPr="008C51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генеральный директор ООО «Красноярские машиностроительные компоненты» </w:t>
            </w:r>
          </w:p>
          <w:p w:rsidR="006A3591" w:rsidRDefault="006A3591" w:rsidP="008A354F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514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Кривовяз Владимир Константинович</w:t>
            </w:r>
            <w:r w:rsidRPr="008C51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первый заместитель генерального директ</w:t>
            </w:r>
            <w:r w:rsidRPr="008C51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8C51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ра, технический директор ЗАО «Автоматизированные системы и комплексы» </w:t>
            </w:r>
          </w:p>
          <w:p w:rsidR="006A3591" w:rsidRPr="008C5143" w:rsidRDefault="006A3591" w:rsidP="008C5143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167CD2" w:rsidRDefault="006A3591" w:rsidP="00AE1601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Вопросы для обсуждения</w:t>
            </w:r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:</w:t>
            </w:r>
          </w:p>
          <w:p w:rsidR="006A3591" w:rsidRPr="00BA3A47" w:rsidRDefault="006A3591" w:rsidP="008A354F">
            <w:pPr>
              <w:pStyle w:val="a3"/>
              <w:numPr>
                <w:ilvl w:val="0"/>
                <w:numId w:val="13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Опыт взаимодействия выполнения прикладных </w:t>
            </w:r>
            <w:r w:rsidRPr="00657FA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научно-исследовательских,   опытно-конструкторских и технологических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(НИОКТР) </w:t>
            </w:r>
            <w:r w:rsidRPr="00657FA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рам</w:t>
            </w: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ках инвестиционных проектов по созданию/модернизации высокотехнологичных производств </w:t>
            </w:r>
          </w:p>
          <w:p w:rsidR="006A3591" w:rsidRPr="00BA3A47" w:rsidRDefault="006A3591" w:rsidP="008A354F">
            <w:pPr>
              <w:pStyle w:val="a3"/>
              <w:numPr>
                <w:ilvl w:val="0"/>
                <w:numId w:val="13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Опыт выполнения НИОКТР с предприятиями реального сектора экономики АО «</w:t>
            </w:r>
            <w:proofErr w:type="spellStart"/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Уралтрансмаш</w:t>
            </w:r>
            <w:proofErr w:type="spellEnd"/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» и АО «ЧРЗ «Полет» (ОАО «Концерн «ВЕГА») </w:t>
            </w:r>
          </w:p>
          <w:p w:rsidR="006A3591" w:rsidRPr="00BA3A47" w:rsidRDefault="006A3591" w:rsidP="008A354F">
            <w:pPr>
              <w:pStyle w:val="a3"/>
              <w:numPr>
                <w:ilvl w:val="0"/>
                <w:numId w:val="13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Проблемы реализации проектов по созданию/модернизации высокотехнол</w:t>
            </w: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гичных производств.</w:t>
            </w:r>
          </w:p>
          <w:p w:rsidR="006A3591" w:rsidRPr="00BA3A47" w:rsidRDefault="006A3591" w:rsidP="008A354F">
            <w:pPr>
              <w:pStyle w:val="a3"/>
              <w:numPr>
                <w:ilvl w:val="0"/>
                <w:numId w:val="13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Опыт выполнения </w:t>
            </w:r>
            <w:r w:rsidRPr="00657FAA">
              <w:rPr>
                <w:rFonts w:ascii="Times New Roman" w:hAnsi="Times New Roman" w:cs="Times New Roman"/>
              </w:rPr>
              <w:t xml:space="preserve">прикладных 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941A92">
              <w:rPr>
                <w:sz w:val="24"/>
                <w:szCs w:val="24"/>
              </w:rPr>
              <w:t xml:space="preserve"> 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>исследований (</w:t>
            </w:r>
            <w:r w:rsidRPr="00941A92">
              <w:rPr>
                <w:rFonts w:ascii="Times New Roman" w:hAnsi="Times New Roman" w:cs="Times New Roman"/>
                <w:bCs/>
                <w:sz w:val="24"/>
                <w:szCs w:val="24"/>
              </w:rPr>
              <w:t>ПНИ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41A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>тальных разработок (</w:t>
            </w:r>
            <w:r w:rsidRPr="00941A92">
              <w:rPr>
                <w:rFonts w:ascii="Times New Roman" w:hAnsi="Times New Roman" w:cs="Times New Roman"/>
                <w:bCs/>
                <w:sz w:val="24"/>
                <w:szCs w:val="24"/>
              </w:rPr>
              <w:t>ПНИЭР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A9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 Привлечение Индустри</w:t>
            </w: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ального партнера (ПАО «КАМАЗ»)</w:t>
            </w:r>
          </w:p>
          <w:p w:rsidR="006A3591" w:rsidRPr="00BA3A47" w:rsidRDefault="006A3591" w:rsidP="008A354F">
            <w:pPr>
              <w:pStyle w:val="a3"/>
              <w:numPr>
                <w:ilvl w:val="0"/>
                <w:numId w:val="13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Состояние инженерного образования в России и ведущих зарубежных стр</w:t>
            </w: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нах. </w:t>
            </w:r>
          </w:p>
          <w:p w:rsidR="006A3591" w:rsidRPr="00BA3A47" w:rsidRDefault="006A3591" w:rsidP="008A354F">
            <w:pPr>
              <w:pStyle w:val="a3"/>
              <w:numPr>
                <w:ilvl w:val="0"/>
                <w:numId w:val="13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кадров для промышленных предприятий России. Новая паради</w:t>
            </w: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</w:t>
            </w: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ма интеграционного инженерного образования </w:t>
            </w:r>
          </w:p>
          <w:p w:rsidR="006A3591" w:rsidRPr="00BA3A47" w:rsidRDefault="006A3591" w:rsidP="008A354F">
            <w:pPr>
              <w:pStyle w:val="a3"/>
              <w:numPr>
                <w:ilvl w:val="0"/>
                <w:numId w:val="13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Опыт интеграции образовательной и научно-практической деятельности</w:t>
            </w:r>
          </w:p>
          <w:p w:rsidR="006A3591" w:rsidRPr="00167CD2" w:rsidRDefault="006A3591" w:rsidP="00AE1601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BA3A47" w:rsidRDefault="006A3591" w:rsidP="00AA755B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BA3A4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 участию приглашаются:</w:t>
            </w:r>
          </w:p>
          <w:p w:rsidR="006A3591" w:rsidRPr="00167CD2" w:rsidRDefault="006A3591" w:rsidP="008A354F">
            <w:pPr>
              <w:spacing w:after="0" w:line="240" w:lineRule="auto"/>
              <w:rPr>
                <w:rFonts w:ascii="Times New Roman" w:hAnsi="Times New Roman" w:cs="Times New Roman"/>
                <w:color w:val="0047BA"/>
                <w:sz w:val="24"/>
                <w:szCs w:val="24"/>
              </w:rPr>
            </w:pPr>
            <w:r w:rsidRPr="00167CD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Руководители и научно-педагогические работники университетов, руководители промышленных предприятий и инженерно- технические работники, руководители проектов, реализуемых в рамках государственных программ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941A9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 внепрограммных м</w:t>
            </w:r>
            <w:r w:rsidRPr="00941A9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</w:t>
            </w:r>
            <w:r w:rsidRPr="00941A9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роприятий (Постановление №218, ФЦП ИР)</w:t>
            </w:r>
          </w:p>
          <w:p w:rsidR="006A3591" w:rsidRPr="006670E0" w:rsidRDefault="006A3591" w:rsidP="00AE1601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6A3591" w:rsidRPr="00D92216" w:rsidRDefault="006A3591" w:rsidP="00D71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18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5E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E81D1E" w:rsidRDefault="006A3591" w:rsidP="006670E0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 «Инжиниринговые центры на базе образовател</w:t>
            </w:r>
            <w:r w:rsidRPr="00E8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E8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ных организаций высшего образования: знакомство с победит</w:t>
            </w:r>
            <w:r w:rsidRPr="00E8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81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лями третьей очереди конкурсного отбора»   </w:t>
            </w:r>
          </w:p>
          <w:p w:rsidR="006A3591" w:rsidRPr="00D92216" w:rsidRDefault="006A3591" w:rsidP="006670E0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A3591" w:rsidRDefault="006A3591" w:rsidP="00347E0E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</w:p>
          <w:p w:rsidR="006A3591" w:rsidRPr="004026FF" w:rsidRDefault="006A3591" w:rsidP="00347E0E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«Межведомственный аналитический центр»</w:t>
            </w:r>
          </w:p>
          <w:p w:rsidR="006A3591" w:rsidRDefault="006A3591" w:rsidP="006670E0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D92216" w:rsidRDefault="006A3591" w:rsidP="006670E0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6A3591" w:rsidRDefault="006A3591" w:rsidP="006670E0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Пастухов Владимир Александрович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направления ОАО «Межв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домственный аналитический центр»</w:t>
            </w:r>
          </w:p>
          <w:p w:rsidR="006A3591" w:rsidRPr="00D92216" w:rsidRDefault="006A3591" w:rsidP="006670E0">
            <w:pPr>
              <w:spacing w:after="0" w:line="240" w:lineRule="auto"/>
              <w:ind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Default="006A3591" w:rsidP="006670E0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591" w:rsidRPr="006670E0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FE6C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Осьмаков Василий Сергеевич</w:t>
            </w:r>
            <w:r w:rsidRPr="00FE6C8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FE6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стратегического развития </w:t>
            </w:r>
            <w:proofErr w:type="spellStart"/>
            <w:r w:rsidRPr="00FE6C86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C8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России </w:t>
            </w:r>
          </w:p>
          <w:p w:rsidR="006A3591" w:rsidRDefault="006A3591" w:rsidP="006670E0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Калмычков Евгений Владимирович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Департамента </w:t>
            </w:r>
            <w:r w:rsidRPr="0082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стратегии, анализа и прогноза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6A3591" w:rsidRDefault="006A3591" w:rsidP="003A145A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Виноградова Наталья Владимировна</w:t>
            </w:r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Департамента страт</w:t>
            </w:r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гии, анализа и прогноза </w:t>
            </w:r>
            <w:proofErr w:type="spellStart"/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6A3591" w:rsidRPr="003A145A" w:rsidRDefault="006A3591" w:rsidP="003A145A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591" w:rsidRPr="00D92216" w:rsidRDefault="006A3591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пикеры: </w:t>
            </w:r>
          </w:p>
          <w:p w:rsidR="006A3591" w:rsidRPr="00D92216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Пастухов Владимир Александрович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направления ОАО «Межв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домственный аналитический центр»</w:t>
            </w:r>
          </w:p>
          <w:p w:rsidR="006A3591" w:rsidRPr="00827544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 реализации механизма государственной поддержки создания и ра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вития инжиниринговых центров на базе ведущих вузов </w:t>
            </w:r>
          </w:p>
          <w:p w:rsidR="006A3591" w:rsidRPr="00D92216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 Дмитрий Михайлович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 НИЯУ МИФИ</w:t>
            </w:r>
          </w:p>
          <w:p w:rsidR="006A3591" w:rsidRPr="00827544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Реализация международных проектов в рамках развития инжинирингового це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 НИЯУ МИФИ</w:t>
            </w:r>
          </w:p>
          <w:p w:rsidR="006A3591" w:rsidRPr="00941A92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Князев Алексей Сергеевич</w:t>
            </w:r>
            <w:r w:rsidRPr="009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 xml:space="preserve">Инжинирингового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>имико-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 xml:space="preserve">ентра (ООО «ИХТЦ») Национального исследовательского </w:t>
            </w:r>
            <w:r w:rsidRPr="00941A92">
              <w:rPr>
                <w:rFonts w:ascii="Times New Roman" w:hAnsi="Times New Roman" w:cs="Times New Roman"/>
                <w:bCs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A9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4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университета </w:t>
            </w:r>
            <w:r w:rsidRPr="00941A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6A3591" w:rsidRPr="00827544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создания и развития Инжинирингового химико-технологического центра Национального исследовательского Томского государственного университета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6A3591" w:rsidRPr="00D92216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2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Тавберидзе</w:t>
            </w:r>
            <w:proofErr w:type="spellEnd"/>
            <w:r w:rsidRPr="00D922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922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D922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инжинирингового центра по </w:t>
            </w:r>
            <w:proofErr w:type="spellStart"/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труднои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влекаемым</w:t>
            </w:r>
            <w:proofErr w:type="spellEnd"/>
            <w:r w:rsidRPr="00D92216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ископаемым </w:t>
            </w:r>
            <w:r w:rsidRPr="009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физико-технического института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(МФТИ)</w:t>
            </w:r>
          </w:p>
          <w:p w:rsidR="006A3591" w:rsidRPr="00827544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Опыт развития сотрудничества Инжинирингового центра по </w:t>
            </w:r>
            <w:proofErr w:type="spellStart"/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трудноизвлека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мым</w:t>
            </w:r>
            <w:proofErr w:type="spellEnd"/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полезным ископаемым Московского физико-технического института с промышленными партнерами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6A3591" w:rsidRPr="00D92216" w:rsidRDefault="006A3591" w:rsidP="0091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Фонда «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стратегических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 «Северо-Запад»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Мировые тенденции развития рынка инжиниринговых услуг. Компьютерный инжиниринг как инструмент инженерной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6A3591" w:rsidRPr="00672DBD" w:rsidRDefault="006A3591" w:rsidP="0091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Колодяжный Дмитрий Юрьевич</w:t>
            </w:r>
            <w:r w:rsidRPr="0094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вице-президент по техническому развитию  АО «ОСК»</w:t>
            </w:r>
          </w:p>
          <w:p w:rsidR="006A3591" w:rsidRPr="00827544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Механизмы взаимодействия компаний с государственным участием с инжин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ринговыми центрами при вузах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6A3591" w:rsidRPr="00E81D1E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Боровков Алексей Иванович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hyperlink r:id="rId11" w:tgtFrame="_blank" w:history="1">
              <w:r w:rsidRPr="00E81D1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Инжинирингового центра «Центр компьютерного инжиниринга»</w:t>
              </w:r>
            </w:hyperlink>
          </w:p>
          <w:p w:rsidR="006A3591" w:rsidRPr="00827544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развития инжиниринговых центров при вузах с использованием механи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мов поддержки государственных институтов развития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6A3591" w:rsidRPr="00941A92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Ковалев Андрей Владимирович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 </w:t>
            </w:r>
            <w:r w:rsidRPr="0094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Южного федерального университ</w:t>
            </w:r>
            <w:r w:rsidRPr="0094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  <w:p w:rsidR="006A3591" w:rsidRPr="00827544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создания и развития </w:t>
            </w:r>
            <w:r w:rsidRPr="008275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«Инжинирингового центра ЮФУ» на базе Южного федерального университета</w:t>
            </w:r>
          </w:p>
          <w:p w:rsidR="006A3591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Вертегел</w:t>
            </w:r>
            <w:proofErr w:type="spellEnd"/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Валерий Викторович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612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доцент кафедры «Радиоэлектроника и телеко</w:t>
            </w:r>
            <w:r w:rsidRPr="0004612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04612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муникации» </w:t>
            </w:r>
            <w:r w:rsidRPr="000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Севастопольского государственного университета</w:t>
            </w:r>
            <w:r w:rsidRPr="0004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591" w:rsidRPr="00827544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создания и развития </w:t>
            </w:r>
            <w:r w:rsidRPr="008275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«Инжинирингового центра изделий микр</w:t>
            </w:r>
            <w:proofErr w:type="gramStart"/>
            <w:r w:rsidRPr="008275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275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275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нан</w:t>
            </w:r>
            <w:r w:rsidRPr="008275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8275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электроники</w:t>
            </w:r>
            <w:proofErr w:type="spellEnd"/>
            <w:r w:rsidRPr="008275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 на базе Севастопольского государственного университета</w:t>
            </w:r>
          </w:p>
          <w:p w:rsidR="006A3591" w:rsidRPr="00D92216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Орлова </w:t>
            </w:r>
            <w:r w:rsidRPr="00D92216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Владимировна</w:t>
            </w: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ИК «</w:t>
            </w:r>
            <w:proofErr w:type="spellStart"/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Аберкейд</w:t>
            </w:r>
            <w:proofErr w:type="spellEnd"/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591" w:rsidRPr="006670E0" w:rsidRDefault="006A3591" w:rsidP="009165FB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5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создания и развития Инжинирингового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«</w:t>
            </w:r>
            <w:proofErr w:type="spellStart"/>
            <w:r w:rsidRPr="00667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Промбиотех</w:t>
            </w:r>
            <w:proofErr w:type="spellEnd"/>
            <w:r w:rsidRPr="00667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на базе Алтайского государственного университета</w:t>
            </w:r>
          </w:p>
          <w:p w:rsidR="006A3591" w:rsidRPr="00D92216" w:rsidRDefault="006A3591" w:rsidP="006670E0">
            <w:pPr>
              <w:spacing w:after="0" w:line="240" w:lineRule="auto"/>
              <w:ind w:right="-139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A5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827544" w:rsidRDefault="006A3591" w:rsidP="006670E0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 «Взаимодействие компаний, реализующих програ</w:t>
            </w:r>
            <w:r w:rsidRPr="00827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827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инновационного развития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(ПИР)</w:t>
            </w:r>
            <w:r w:rsidRPr="00827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 вузами. Итоги работы в 2011-2014 гг., ближайшие перспективы» </w:t>
            </w:r>
          </w:p>
          <w:p w:rsidR="006A3591" w:rsidRPr="00827544" w:rsidRDefault="006A3591" w:rsidP="006670E0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A3591" w:rsidRDefault="006A3591" w:rsidP="005D11A2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</w:t>
            </w:r>
          </w:p>
          <w:p w:rsidR="006A3591" w:rsidRDefault="006A3591" w:rsidP="003A145A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Калмычков Евгений Владимирович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тегии, анализа и прогноза Минобрнауки России</w:t>
            </w:r>
          </w:p>
          <w:p w:rsidR="006A3591" w:rsidRPr="009165FB" w:rsidRDefault="006A3591" w:rsidP="003A145A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Шадрин Артём Евгеньевич</w:t>
            </w:r>
            <w:r w:rsidRPr="009165F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16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65F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1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 департамента </w:t>
            </w:r>
            <w:r w:rsidRPr="009165FB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и и</w:t>
            </w:r>
            <w:r w:rsidRPr="009165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5FB">
              <w:rPr>
                <w:rFonts w:ascii="Times New Roman" w:hAnsi="Times New Roman" w:cs="Times New Roman"/>
                <w:sz w:val="24"/>
                <w:szCs w:val="24"/>
              </w:rPr>
              <w:t xml:space="preserve">новаций </w:t>
            </w:r>
            <w:r w:rsidRPr="0091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Минэкономразвития России </w:t>
            </w:r>
          </w:p>
          <w:p w:rsidR="006A3591" w:rsidRPr="009165FB" w:rsidRDefault="006A3591" w:rsidP="003A145A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9165FB" w:rsidRDefault="006A3591" w:rsidP="003A145A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Приглашенные:</w:t>
            </w:r>
          </w:p>
          <w:p w:rsidR="006A3591" w:rsidRPr="009165FB" w:rsidRDefault="006A3591" w:rsidP="003A145A">
            <w:pPr>
              <w:tabs>
                <w:tab w:val="left" w:pos="2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Виноградова Наталья Владимировна</w:t>
            </w:r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Департамента страт</w:t>
            </w:r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гии, анализа и прогноза Минобрнауки России </w:t>
            </w:r>
          </w:p>
          <w:p w:rsidR="006A3591" w:rsidRPr="00147A04" w:rsidRDefault="006A3591" w:rsidP="003A145A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Шашкин Антон Павлович</w:t>
            </w:r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Департамента науки и технологий Минобрнауки России</w:t>
            </w:r>
          </w:p>
          <w:p w:rsidR="006A3591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D92216" w:rsidRDefault="006A3591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пикеры: </w:t>
            </w:r>
          </w:p>
          <w:p w:rsidR="006A3591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Пастухов 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 Александрович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A3591" w:rsidRPr="005D11A2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Итоги мониторинга взаимодействия компаний, реализующих ПИР, с вузами в 2012-2014 гг.</w:t>
            </w:r>
          </w:p>
          <w:p w:rsidR="006A3591" w:rsidRPr="00044BD5" w:rsidRDefault="006A3591" w:rsidP="00044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Каширин </w:t>
            </w:r>
            <w:r w:rsidRPr="00F540E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044BD5">
              <w:rPr>
                <w:rFonts w:ascii="Times New Roman" w:hAnsi="Times New Roman" w:cs="Times New Roman"/>
                <w:sz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44BD5">
              <w:rPr>
                <w:rFonts w:ascii="Times New Roman" w:hAnsi="Times New Roman" w:cs="Times New Roman"/>
                <w:sz w:val="24"/>
              </w:rPr>
              <w:t>редседателя Научно-технического совета ГК "</w:t>
            </w:r>
            <w:proofErr w:type="spellStart"/>
            <w:r w:rsidRPr="00044BD5">
              <w:rPr>
                <w:rFonts w:ascii="Times New Roman" w:hAnsi="Times New Roman" w:cs="Times New Roman"/>
                <w:sz w:val="24"/>
              </w:rPr>
              <w:t>Ростех</w:t>
            </w:r>
            <w:proofErr w:type="spellEnd"/>
            <w:r w:rsidRPr="00044BD5">
              <w:rPr>
                <w:rFonts w:ascii="Times New Roman" w:hAnsi="Times New Roman" w:cs="Times New Roman"/>
                <w:sz w:val="24"/>
              </w:rPr>
              <w:t>"</w:t>
            </w:r>
          </w:p>
          <w:p w:rsidR="006A3591" w:rsidRPr="0094719F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актуализации программы инновационного развития Государственной корп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рации «</w:t>
            </w:r>
            <w:proofErr w:type="spellStart"/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Ростех</w:t>
            </w:r>
            <w:proofErr w:type="spellEnd"/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и взаимодействии холдинговых компаний с вузами</w:t>
            </w:r>
          </w:p>
          <w:p w:rsidR="006A3591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Сушков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Павел Владимирович</w:t>
            </w:r>
          </w:p>
          <w:p w:rsidR="006A3591" w:rsidRPr="0094719F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взаимодействии </w:t>
            </w:r>
            <w:proofErr w:type="spellStart"/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Росатом</w:t>
            </w:r>
            <w:proofErr w:type="spellEnd"/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с МИФИ в рамках ПИР</w:t>
            </w:r>
          </w:p>
          <w:p w:rsidR="006A3591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Анатолий Николаевич, </w:t>
            </w:r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 МИФИ</w:t>
            </w:r>
          </w:p>
          <w:p w:rsidR="006A3591" w:rsidRPr="0094719F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взаимодействии МИФИ с компаниями, реализующими программы инновацио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ного развития</w:t>
            </w:r>
          </w:p>
          <w:p w:rsidR="006A3591" w:rsidRPr="007C7B58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Коротаев</w:t>
            </w:r>
            <w:proofErr w:type="spellEnd"/>
            <w:r w:rsidRPr="00D22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Николаевич</w:t>
            </w:r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инновациям </w:t>
            </w:r>
            <w:r w:rsidRPr="007C7B58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Пермского национ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C7B58">
              <w:rPr>
                <w:rFonts w:ascii="Times New Roman" w:hAnsi="Times New Roman" w:cs="Times New Roman"/>
                <w:bCs/>
                <w:sz w:val="24"/>
                <w:szCs w:val="24"/>
              </w:rPr>
              <w:t>льного иссл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7B58">
              <w:rPr>
                <w:rFonts w:ascii="Times New Roman" w:hAnsi="Times New Roman" w:cs="Times New Roman"/>
                <w:bCs/>
                <w:sz w:val="24"/>
                <w:szCs w:val="24"/>
              </w:rPr>
              <w:t>довательского политехнического университета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C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A3591" w:rsidRPr="0094719F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взаимодействия ПНИПУ с компаниями, реализующими программы инн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вационного развития</w:t>
            </w:r>
          </w:p>
          <w:p w:rsidR="006A3591" w:rsidRPr="0094719F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Шевцов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ячеслав Алексеевич, </w:t>
            </w:r>
            <w:r>
              <w:t xml:space="preserve"> </w:t>
            </w:r>
            <w:r w:rsidRPr="0094719F">
              <w:rPr>
                <w:rFonts w:ascii="Times New Roman" w:hAnsi="Times New Roman" w:cs="Times New Roman"/>
                <w:sz w:val="24"/>
                <w:szCs w:val="24"/>
              </w:rPr>
              <w:t>и.о. проректора по научной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МАИ</w:t>
            </w:r>
          </w:p>
          <w:p w:rsidR="006A3591" w:rsidRPr="0094719F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взаимодействия МАИ с компаниями, реализующими программы инновац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онного развития</w:t>
            </w:r>
          </w:p>
          <w:p w:rsidR="006A3591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Шувалов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ергей Ильич, </w:t>
            </w:r>
            <w:r w:rsidRPr="00CE7BCA">
              <w:rPr>
                <w:rFonts w:ascii="Times New Roman" w:hAnsi="Times New Roman" w:cs="Times New Roman"/>
                <w:sz w:val="24"/>
              </w:rPr>
              <w:t>профессор каф</w:t>
            </w:r>
            <w:r>
              <w:rPr>
                <w:rFonts w:ascii="Times New Roman" w:hAnsi="Times New Roman" w:cs="Times New Roman"/>
                <w:sz w:val="24"/>
              </w:rPr>
              <w:t xml:space="preserve">едры </w:t>
            </w:r>
            <w:r w:rsidRPr="00CE7BCA">
              <w:rPr>
                <w:rFonts w:ascii="Times New Roman" w:hAnsi="Times New Roman" w:cs="Times New Roman"/>
                <w:sz w:val="24"/>
              </w:rPr>
              <w:t>тепловых электростанций</w:t>
            </w:r>
            <w:r>
              <w:rPr>
                <w:rFonts w:ascii="Times New Roman" w:hAnsi="Times New Roman" w:cs="Times New Roman"/>
                <w:sz w:val="24"/>
              </w:rPr>
              <w:t xml:space="preserve"> ИГЭУ</w:t>
            </w:r>
          </w:p>
          <w:p w:rsidR="006A3591" w:rsidRPr="0094719F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взаимодействии ИГЭУ (Ивановского государственного энергетического ун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верситета) с компаниями, реализующими программы инновационного развития</w:t>
            </w:r>
          </w:p>
          <w:p w:rsidR="006A3591" w:rsidRPr="007C7B58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 </w:t>
            </w:r>
            <w:r w:rsidRPr="007C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Павел</w:t>
            </w:r>
            <w:r w:rsidRPr="007C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Анатольевич, </w:t>
            </w:r>
            <w:r w:rsidRPr="007C7B58">
              <w:rPr>
                <w:rFonts w:ascii="Times New Roman" w:hAnsi="Times New Roman" w:cs="Times New Roman"/>
                <w:sz w:val="24"/>
              </w:rPr>
              <w:t>руководитель ПИР, ученый секретарь НТС Ко</w:t>
            </w:r>
            <w:r w:rsidRPr="007C7B58">
              <w:rPr>
                <w:rFonts w:ascii="Times New Roman" w:hAnsi="Times New Roman" w:cs="Times New Roman"/>
                <w:sz w:val="24"/>
              </w:rPr>
              <w:t>р</w:t>
            </w:r>
            <w:r w:rsidRPr="007C7B58">
              <w:rPr>
                <w:rFonts w:ascii="Times New Roman" w:hAnsi="Times New Roman" w:cs="Times New Roman"/>
                <w:sz w:val="24"/>
              </w:rPr>
              <w:t>порация ОАО «НПК «Уралвагонзавод»</w:t>
            </w:r>
          </w:p>
          <w:p w:rsidR="006A3591" w:rsidRPr="007C7B58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7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взаимодействия ИГЭУ с АО «</w:t>
            </w:r>
            <w:proofErr w:type="spellStart"/>
            <w:r w:rsidRPr="007C7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</w:t>
            </w:r>
            <w:proofErr w:type="spellEnd"/>
            <w:r w:rsidRPr="007C7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Рао-Электрогенерация</w:t>
            </w:r>
            <w:proofErr w:type="spellEnd"/>
          </w:p>
          <w:p w:rsidR="006A3591" w:rsidRPr="0094719F" w:rsidRDefault="006A3591" w:rsidP="007C7B5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Табаков </w:t>
            </w:r>
            <w:r w:rsidRPr="00046127">
              <w:t xml:space="preserve"> </w:t>
            </w:r>
            <w:r w:rsidRPr="00046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Кирилл Викторович</w:t>
            </w:r>
            <w:r w:rsidRPr="0004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 ООО «"ВЕКТОР-К"</w:t>
            </w:r>
            <w:r w:rsidRPr="0004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6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актуализации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программ инновационного развития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947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омпаний</w:t>
            </w:r>
          </w:p>
          <w:p w:rsidR="006A3591" w:rsidRPr="00D92216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5E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827544" w:rsidRDefault="006A3591" w:rsidP="006670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75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Круглый стол: «Повышение эффективности взаимодействия компаний и научных организаций: интеграция программ инн</w:t>
            </w:r>
            <w:r w:rsidRPr="008275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8275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вационного развития и планов научно-исследовательской де</w:t>
            </w:r>
            <w:r w:rsidRPr="008275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8275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тельности»</w:t>
            </w:r>
          </w:p>
          <w:p w:rsidR="006A3591" w:rsidRPr="00D92216" w:rsidRDefault="006A3591" w:rsidP="006670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3591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Организатор:  </w:t>
            </w:r>
          </w:p>
          <w:p w:rsidR="006A3591" w:rsidRPr="00827544" w:rsidRDefault="006A3591" w:rsidP="0066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275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директоров по науке и инновациям (</w:t>
            </w:r>
            <w:proofErr w:type="spellStart"/>
            <w:r w:rsidR="009515B7" w:rsidRPr="0082754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iR&amp;Dclub</w:t>
            </w:r>
            <w:proofErr w:type="spellEnd"/>
            <w:r w:rsidRPr="0082754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6A3591" w:rsidRPr="00D92216" w:rsidRDefault="006A3591" w:rsidP="006670E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591" w:rsidRDefault="006A3591" w:rsidP="006670E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Модератор</w:t>
            </w:r>
          </w:p>
          <w:p w:rsidR="006A3591" w:rsidRPr="00D92216" w:rsidRDefault="006A3591" w:rsidP="006670E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2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Зюзин Андрей Борисович</w:t>
            </w:r>
            <w:r w:rsidRPr="00D92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Управляющий директор,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92216">
              <w:rPr>
                <w:rFonts w:ascii="Times New Roman" w:hAnsi="Times New Roman"/>
                <w:color w:val="000000"/>
                <w:sz w:val="24"/>
                <w:szCs w:val="24"/>
              </w:rPr>
              <w:t>лен Правления Фонда «ВЭБ-Инновации»</w:t>
            </w:r>
          </w:p>
          <w:p w:rsidR="006A3591" w:rsidRPr="00D92216" w:rsidRDefault="006A3591" w:rsidP="006670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591" w:rsidRDefault="006A3591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пикеры: </w:t>
            </w:r>
          </w:p>
          <w:p w:rsidR="006A3591" w:rsidRDefault="006A3591" w:rsidP="004A2A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65FB">
              <w:rPr>
                <w:rFonts w:ascii="Times New Roman" w:hAnsi="Times New Roman" w:cs="Times New Roman"/>
                <w:b/>
                <w:sz w:val="24"/>
              </w:rPr>
              <w:t>Салихов Сергей Владимирович</w:t>
            </w:r>
            <w:r w:rsidRPr="009165FB">
              <w:rPr>
                <w:rFonts w:ascii="Times New Roman" w:hAnsi="Times New Roman" w:cs="Times New Roman"/>
                <w:sz w:val="24"/>
              </w:rPr>
              <w:t>, директор Департамента науки и технологий Минобрнауки России</w:t>
            </w:r>
          </w:p>
          <w:p w:rsidR="006A3591" w:rsidRPr="005D11A2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Шадрин Артё</w:t>
            </w:r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Евгеньевич</w:t>
            </w:r>
            <w:r w:rsidRPr="005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Департамента социального развития и инноваций Министерства экономического развития Российской Федерации</w:t>
            </w:r>
          </w:p>
          <w:p w:rsidR="006A3591" w:rsidRPr="00681839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Котюков</w:t>
            </w:r>
            <w:proofErr w:type="spellEnd"/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 Михайлович</w:t>
            </w:r>
            <w:r w:rsidRPr="005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ФАНО России</w:t>
            </w:r>
          </w:p>
          <w:p w:rsidR="006A3591" w:rsidRPr="00844A3C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4A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Согласование планов научных исследований РАН. Возможности формирования научно-технического задела для крупных системообразующих предприятий Ро</w:t>
            </w:r>
            <w:r w:rsidRPr="00844A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844A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сии</w:t>
            </w:r>
          </w:p>
          <w:p w:rsidR="006A3591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Андрей Николаевич</w:t>
            </w:r>
            <w:r w:rsidRPr="005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 ФГБНУ «Дирекция научно-технических программ»</w:t>
            </w:r>
          </w:p>
          <w:p w:rsidR="006A3591" w:rsidRPr="00815A14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Возможно</w:t>
            </w:r>
            <w:proofErr w:type="gramEnd"/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ли совместить научные интересы исследователей и запросы инд</w:t>
            </w:r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стрии. Использовани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инструментов ФЦП для проведения исследований в зоне раз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вития корпораций</w:t>
            </w:r>
          </w:p>
          <w:p w:rsidR="006A3591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Симачев</w:t>
            </w:r>
            <w:proofErr w:type="spellEnd"/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Юрий Вячеславович</w:t>
            </w:r>
            <w:r w:rsidRPr="005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Российского научного фонда</w:t>
            </w:r>
          </w:p>
          <w:p w:rsidR="006A3591" w:rsidRPr="00815A14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Возможности участия производственного сектора в формировании приорите</w:t>
            </w:r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ных тематических направлений исслед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ований в рамках конкурсов Фонда</w:t>
            </w:r>
          </w:p>
          <w:p w:rsidR="006A3591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Гринченко Дмитрий Владимирович</w:t>
            </w:r>
            <w:r w:rsidRPr="005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управляющий Фондом «Энергия без гр</w:t>
            </w:r>
            <w:r w:rsidRPr="005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ниц»</w:t>
            </w:r>
          </w:p>
          <w:p w:rsidR="006A3591" w:rsidRPr="00815A14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ПИР и формирование планов научно-технического развития ПАО «</w:t>
            </w:r>
            <w:proofErr w:type="spellStart"/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Интер</w:t>
            </w:r>
            <w:proofErr w:type="spellEnd"/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РАО». Опыт использования инструментов поддержки в работе с научными центрами</w:t>
            </w:r>
          </w:p>
          <w:p w:rsidR="006A3591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Рыкова Инна Николаевна</w:t>
            </w:r>
            <w:r w:rsidRPr="005D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центра отраслевой экономики ФГБУ «Научно-исследоват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ельский финансовый институт»</w:t>
            </w:r>
          </w:p>
          <w:p w:rsidR="006A3591" w:rsidRPr="00815A14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Подходы к оценке эффективности системы финансирования научных и образ</w:t>
            </w:r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815A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вательных учреждений</w:t>
            </w:r>
          </w:p>
          <w:p w:rsidR="006A3591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815A14" w:rsidRDefault="006A3591" w:rsidP="00577C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815A14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Вопросы для обсуждения:</w:t>
            </w:r>
          </w:p>
          <w:p w:rsidR="006A3591" w:rsidRPr="00815A14" w:rsidRDefault="006A3591" w:rsidP="00760AD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>Как взаимодействуют корпорации и научные центры сегодня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.</w:t>
            </w: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Какие мех</w:t>
            </w: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>а</w:t>
            </w: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>низмы взаимодействия существуют</w:t>
            </w:r>
          </w:p>
          <w:p w:rsidR="006A3591" w:rsidRPr="00815A14" w:rsidRDefault="006A3591" w:rsidP="00760AD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>Какие проблемы видят корпорации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.</w:t>
            </w: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Какие возможности есть для их реш</w:t>
            </w: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>е</w:t>
            </w: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>ния</w:t>
            </w:r>
          </w:p>
          <w:p w:rsidR="006A3591" w:rsidRPr="00815A14" w:rsidRDefault="006A3591" w:rsidP="00760AD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>Какие есть возможности для согласования программ инновационного ра</w:t>
            </w: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>з</w:t>
            </w: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вития компаний с планами проведения научных исследований в </w:t>
            </w:r>
            <w:r w:rsidRPr="00B309F5">
              <w:rPr>
                <w:rFonts w:ascii="Times New Roman" w:hAnsi="Times New Roman"/>
                <w:color w:val="000000"/>
                <w:sz w:val="24"/>
                <w:szCs w:val="26"/>
              </w:rPr>
              <w:t>вузах</w:t>
            </w:r>
            <w:r w:rsidRPr="00815A14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и научных организациях РАН. Как могут быть вовлечены в этот процесс технологические платформы. Мнения экспертов</w:t>
            </w:r>
          </w:p>
          <w:p w:rsidR="006A3591" w:rsidRPr="005D11A2" w:rsidRDefault="006A3591" w:rsidP="005D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5D11A2" w:rsidRDefault="006A3591" w:rsidP="005D11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6A3591" w:rsidRPr="00D92216" w:rsidRDefault="006A3591" w:rsidP="00D44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 19 (Конгресс-центр)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5E0B09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</w:rPr>
            </w:pP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10:00-12:00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052BA3" w:rsidRDefault="006A3591" w:rsidP="00052BA3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052BA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Круглый стол «Ключевые требования к промышленным класт</w:t>
            </w:r>
            <w:r w:rsidRPr="00052BA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е</w:t>
            </w:r>
            <w:r w:rsidRPr="00052BA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рам, отличия от пилотных инновационных кластеров, особенности господдержки»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6A3591" w:rsidRPr="00052BA3" w:rsidRDefault="006A3591" w:rsidP="00052B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Организаторы: </w:t>
            </w:r>
          </w:p>
          <w:p w:rsidR="006A3591" w:rsidRPr="004026FF" w:rsidRDefault="006A3591" w:rsidP="00052B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4026F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Минпромторг</w:t>
            </w:r>
            <w:proofErr w:type="spellEnd"/>
            <w:r w:rsidRPr="004026F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России, НИУ ВШЭ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Модератор: </w:t>
            </w:r>
          </w:p>
          <w:p w:rsidR="006A3591" w:rsidRPr="00052BA3" w:rsidRDefault="006A3591" w:rsidP="00052B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52BA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Куценко Евгений Сергеевич</w:t>
            </w:r>
            <w:r w:rsidRPr="00052B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заведующий отделом кластерной политики 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052BA3">
              <w:rPr>
                <w:rFonts w:ascii="Times New Roman" w:hAnsi="Times New Roman" w:cs="Times New Roman"/>
                <w:sz w:val="24"/>
              </w:rPr>
              <w:t>нстит</w:t>
            </w:r>
            <w:r w:rsidRPr="00052BA3">
              <w:rPr>
                <w:rFonts w:ascii="Times New Roman" w:hAnsi="Times New Roman" w:cs="Times New Roman"/>
                <w:sz w:val="24"/>
              </w:rPr>
              <w:t>у</w:t>
            </w:r>
            <w:r w:rsidRPr="00052BA3">
              <w:rPr>
                <w:rFonts w:ascii="Times New Roman" w:hAnsi="Times New Roman" w:cs="Times New Roman"/>
                <w:sz w:val="24"/>
              </w:rPr>
              <w:t>та статистических исследований и экономики знаний Национального исследов</w:t>
            </w:r>
            <w:r w:rsidRPr="00052BA3">
              <w:rPr>
                <w:rFonts w:ascii="Times New Roman" w:hAnsi="Times New Roman" w:cs="Times New Roman"/>
                <w:sz w:val="24"/>
              </w:rPr>
              <w:t>а</w:t>
            </w:r>
            <w:r w:rsidRPr="00052BA3">
              <w:rPr>
                <w:rFonts w:ascii="Times New Roman" w:hAnsi="Times New Roman" w:cs="Times New Roman"/>
                <w:sz w:val="24"/>
              </w:rPr>
              <w:t>тельского университета «Высшая школа экономики»  (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ИСИЭЗ</w:t>
            </w:r>
            <w:r w:rsidRPr="00052BA3">
              <w:rPr>
                <w:rFonts w:ascii="Times New Roman" w:hAnsi="Times New Roman" w:cs="Times New Roman"/>
                <w:sz w:val="24"/>
              </w:rPr>
              <w:t xml:space="preserve"> НИУ ВШЭ)</w:t>
            </w:r>
            <w:r w:rsidRPr="00052BA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052BA3" w:rsidRDefault="006A3591" w:rsidP="00052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Приглашенные спикеры: </w:t>
            </w:r>
          </w:p>
          <w:p w:rsidR="006A3591" w:rsidRPr="00052BA3" w:rsidRDefault="006A3591" w:rsidP="0091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Цуканов</w:t>
            </w:r>
            <w:proofErr w:type="spellEnd"/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Денис Геннадьевич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регионал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 xml:space="preserve">ной промышленной политики </w:t>
            </w:r>
            <w:proofErr w:type="spellStart"/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052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России </w:t>
            </w:r>
          </w:p>
          <w:p w:rsidR="006A3591" w:rsidRPr="00052BA3" w:rsidRDefault="006A3591" w:rsidP="009165F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52BA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Голанд</w:t>
            </w:r>
            <w:proofErr w:type="spellEnd"/>
            <w:r w:rsidRPr="00052BA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Михаил Юрьевич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взаимодействия с органами власти, институтами развития и компаниями 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052BA3">
              <w:rPr>
                <w:rFonts w:ascii="Times New Roman" w:hAnsi="Times New Roman" w:cs="Times New Roman"/>
                <w:sz w:val="24"/>
              </w:rPr>
              <w:t>нститута статистических исследований и экономики знаний Национального исследовательского университета «Высшая школа экономики»  (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ИСИЭЗ</w:t>
            </w:r>
            <w:r w:rsidRPr="00052BA3">
              <w:rPr>
                <w:rFonts w:ascii="Times New Roman" w:hAnsi="Times New Roman" w:cs="Times New Roman"/>
                <w:sz w:val="24"/>
              </w:rPr>
              <w:t xml:space="preserve"> НИУ ВШЭ)</w:t>
            </w:r>
            <w:r w:rsidRPr="00052BA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A3591" w:rsidRPr="00052BA3" w:rsidRDefault="006A3591" w:rsidP="00916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BA3">
              <w:rPr>
                <w:rFonts w:ascii="Times New Roman" w:hAnsi="Times New Roman" w:cs="Times New Roman"/>
                <w:b/>
                <w:sz w:val="24"/>
                <w:szCs w:val="24"/>
              </w:rPr>
              <w:t>Шпиленко</w:t>
            </w:r>
            <w:proofErr w:type="spellEnd"/>
            <w:r w:rsidRPr="0005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Викторович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, директор Ассоциации кластеров и технопарков</w:t>
            </w:r>
          </w:p>
          <w:p w:rsidR="006A3591" w:rsidRPr="00052BA3" w:rsidRDefault="006A3591" w:rsidP="00916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BA3">
              <w:rPr>
                <w:rFonts w:ascii="Times New Roman" w:hAnsi="Times New Roman" w:cs="Times New Roman"/>
                <w:b/>
                <w:sz w:val="24"/>
                <w:szCs w:val="24"/>
              </w:rPr>
              <w:t>Вуйменков</w:t>
            </w:r>
            <w:proofErr w:type="spellEnd"/>
            <w:r w:rsidRPr="00052BA3">
              <w:t xml:space="preserve"> </w:t>
            </w:r>
            <w:r w:rsidRPr="00052BA3">
              <w:rPr>
                <w:rFonts w:ascii="Times New Roman" w:hAnsi="Times New Roman" w:cs="Times New Roman"/>
                <w:b/>
                <w:sz w:val="24"/>
                <w:szCs w:val="24"/>
              </w:rPr>
              <w:t>Семен Алексеевич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начальник отдела инновационных проектов Д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партамента социального развития и инноваций Минэкономразвития России</w:t>
            </w:r>
          </w:p>
          <w:p w:rsidR="006A3591" w:rsidRPr="00052BA3" w:rsidRDefault="006A3591" w:rsidP="00916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Бортник Иван Михайлович</w:t>
            </w:r>
            <w:r w:rsidRPr="00052B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Наблюдательного совета Фонда с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действия развитию малых форм предприятий в научно-технической сфере, член Наблюдательного совета Ассоциации инновационных регионов России</w:t>
            </w:r>
          </w:p>
          <w:p w:rsidR="006A3591" w:rsidRPr="00052BA3" w:rsidRDefault="006A3591" w:rsidP="00916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Алехнович</w:t>
            </w:r>
            <w:proofErr w:type="spellEnd"/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Олеговна</w:t>
            </w:r>
            <w:r w:rsidRPr="00052B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руководитель Экспертного центра при Упо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номоченном при Президенте Российской Федерации по защите прав предприн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мателей, исполнительный директор АНО «Центр общественных процедур «Новая индустриализация»</w:t>
            </w:r>
          </w:p>
          <w:p w:rsidR="006A3591" w:rsidRPr="00052BA3" w:rsidRDefault="006A3591" w:rsidP="00916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/>
                <w:sz w:val="24"/>
                <w:szCs w:val="24"/>
              </w:rPr>
              <w:t>Зинина Марина Геннадьевна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,  директор Центра кластерного развития Санкт-Петербурга</w:t>
            </w:r>
          </w:p>
          <w:p w:rsidR="006A3591" w:rsidRPr="00052BA3" w:rsidRDefault="006A3591" w:rsidP="00916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/>
                <w:sz w:val="24"/>
                <w:szCs w:val="24"/>
              </w:rPr>
              <w:t>Корнилов Сергей Сергеевич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кластерному развитию ГАУ «Центр инновационного развития и кластерных инициатив» Самарской о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К дискуссии приглашены представители промышленных кластеров.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Вопросы для обсуждения:</w:t>
            </w:r>
          </w:p>
          <w:p w:rsidR="006A3591" w:rsidRPr="00052BA3" w:rsidRDefault="006A3591" w:rsidP="00760A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Ключевые особенности промышленных кластеров, их отличие от инновацио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ных территориальных кластеров, кластеров, поддерживаемых центрами класте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ного развития. Могут ли инновационные кластеры войти в реестр промышле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ных кластеров?</w:t>
            </w:r>
          </w:p>
          <w:p w:rsidR="006A3591" w:rsidRPr="00052BA3" w:rsidRDefault="006A3591" w:rsidP="00760A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Критерии совместного проекта (количество участников, форматы участия, роль специализированной организации, ключевые показатели эффективности). Реестр промышленных кластеров и реестр совместных проектов промышленных кл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стеров</w:t>
            </w:r>
          </w:p>
          <w:p w:rsidR="006A3591" w:rsidRPr="00052BA3" w:rsidRDefault="006A3591" w:rsidP="00760A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Особенности органов управления в промышленных кластерах и роль регионал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ь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ных органов власти</w:t>
            </w:r>
          </w:p>
          <w:p w:rsidR="006A3591" w:rsidRPr="00052BA3" w:rsidRDefault="006A3591" w:rsidP="00760A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Единые принципы визуализации функциональной и управленческой карты, с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держание программы развития промышленного кластера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DE4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D92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D92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92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 «Будущее кластерной политики в мире и росси</w:t>
            </w:r>
            <w:r w:rsidRPr="00052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052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ская повестка на 2016-2017 гг.»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1" w:rsidRPr="00052BA3" w:rsidRDefault="006A3591" w:rsidP="00052B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Организаторы: </w:t>
            </w:r>
          </w:p>
          <w:p w:rsidR="006A3591" w:rsidRPr="00052BA3" w:rsidRDefault="006A3591" w:rsidP="00052B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Минэкономразвития России, НИУ ВШЭ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Модератор:  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Бортник Иван Михайлович</w:t>
            </w:r>
            <w:r w:rsidRPr="00052B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Наблюдательного совета Фонда с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действия развитию малых форм предприятий в научно-технической сфере, член Наблюдательного совета Ассоциации инновационных регионов России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Pr="00052BA3" w:rsidRDefault="006A3591" w:rsidP="00052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Приглашенные спикеры: 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Шадрин Артем Евгеньевич</w:t>
            </w:r>
            <w:r w:rsidRPr="00052B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социального развития и инноваций 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Минэкономразвития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Цуканов</w:t>
            </w:r>
            <w:proofErr w:type="spellEnd"/>
            <w:r w:rsidRPr="00052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Денис Геннадьевич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регионал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 xml:space="preserve">ной промышленной политики </w:t>
            </w:r>
            <w:proofErr w:type="spellStart"/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052BA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6A3591" w:rsidRDefault="006A3591" w:rsidP="0005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Рыкова Инна Николаевна</w:t>
            </w:r>
            <w:r w:rsidRPr="0005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центра отраслевой экономики ФГБУ «Научно-исследовательский финансовый институт»</w:t>
            </w:r>
          </w:p>
          <w:p w:rsidR="006A3591" w:rsidRPr="00052BA3" w:rsidRDefault="006A3591" w:rsidP="00052B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52BA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Куценко Евгений Сергеевич</w:t>
            </w:r>
            <w:r w:rsidRPr="00052B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заведующий отделом кластерной политики </w:t>
            </w:r>
            <w:r w:rsidRPr="00052B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052BA3">
              <w:rPr>
                <w:rFonts w:ascii="Times New Roman" w:hAnsi="Times New Roman" w:cs="Times New Roman"/>
                <w:sz w:val="24"/>
              </w:rPr>
              <w:t>нстит</w:t>
            </w:r>
            <w:r w:rsidRPr="00052BA3">
              <w:rPr>
                <w:rFonts w:ascii="Times New Roman" w:hAnsi="Times New Roman" w:cs="Times New Roman"/>
                <w:sz w:val="24"/>
              </w:rPr>
              <w:t>у</w:t>
            </w:r>
            <w:r w:rsidRPr="00052BA3">
              <w:rPr>
                <w:rFonts w:ascii="Times New Roman" w:hAnsi="Times New Roman" w:cs="Times New Roman"/>
                <w:sz w:val="24"/>
              </w:rPr>
              <w:t>та статистических исследований и экономики знаний Национального исследов</w:t>
            </w:r>
            <w:r w:rsidRPr="00052BA3">
              <w:rPr>
                <w:rFonts w:ascii="Times New Roman" w:hAnsi="Times New Roman" w:cs="Times New Roman"/>
                <w:sz w:val="24"/>
              </w:rPr>
              <w:t>а</w:t>
            </w:r>
            <w:r w:rsidRPr="00052BA3">
              <w:rPr>
                <w:rFonts w:ascii="Times New Roman" w:hAnsi="Times New Roman" w:cs="Times New Roman"/>
                <w:sz w:val="24"/>
              </w:rPr>
              <w:t>тельского университета «Высшая школа экономики»  (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ИСИЭЗ</w:t>
            </w:r>
            <w:r w:rsidRPr="00052BA3">
              <w:rPr>
                <w:rFonts w:ascii="Times New Roman" w:hAnsi="Times New Roman" w:cs="Times New Roman"/>
                <w:sz w:val="24"/>
              </w:rPr>
              <w:t xml:space="preserve"> НИУ ВШЭ)</w:t>
            </w:r>
            <w:r w:rsidRPr="00052BA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Поспелова Татьяна Васильевна</w:t>
            </w:r>
            <w:r w:rsidRPr="00052B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 исполнительный директор Российского предст</w:t>
            </w:r>
            <w:r w:rsidRPr="00052B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052BA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вительства Международной ассоциации Тройной спирали, экономический факультет МГУ имени М.В. Ломоносова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BA3">
              <w:rPr>
                <w:rFonts w:ascii="Times New Roman" w:hAnsi="Times New Roman" w:cs="Times New Roman"/>
                <w:b/>
                <w:sz w:val="24"/>
                <w:szCs w:val="24"/>
              </w:rPr>
              <w:t>Санатов</w:t>
            </w:r>
            <w:proofErr w:type="spellEnd"/>
            <w:r w:rsidRPr="00052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Васильевич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, советник Президента Фонда «Центр стратегических разработок»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 Владислав Валерьевич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, проректор МГУТУ им. К.Г.Разумовского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b/>
                <w:sz w:val="24"/>
                <w:szCs w:val="24"/>
              </w:rPr>
              <w:t>Питиримов Николай Владимирович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редседатель совета «НП Городское об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единение домовладельцев», «Санкт-Петербургский кластер чистых технологий для городской среды»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К дискуссии приглашены представители инновационных, промышленных и иных кластеров, региональных органов власти, общественных и экспертных организ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BA3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6A3591" w:rsidRPr="00052BA3" w:rsidRDefault="006A3591" w:rsidP="0005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Pr="00052BA3" w:rsidRDefault="006A3591" w:rsidP="00052B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6A3591" w:rsidRPr="00052BA3" w:rsidRDefault="006A3591" w:rsidP="00760AD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в кластерах, самофинансирование управл</w:t>
            </w:r>
            <w:r w:rsidRPr="00052BA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52BA3">
              <w:rPr>
                <w:rFonts w:ascii="Times New Roman" w:eastAsia="Calibri" w:hAnsi="Times New Roman" w:cs="Times New Roman"/>
                <w:sz w:val="24"/>
                <w:szCs w:val="24"/>
              </w:rPr>
              <w:t>ющих компаний кластеров</w:t>
            </w:r>
          </w:p>
          <w:p w:rsidR="006A3591" w:rsidRPr="00052BA3" w:rsidRDefault="006A3591" w:rsidP="00760AD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eastAsia="Calibri" w:hAnsi="Times New Roman" w:cs="Times New Roman"/>
                <w:sz w:val="24"/>
                <w:szCs w:val="24"/>
              </w:rPr>
              <w:t>Кластерная политика и научно-технологическое прогнозирование. Развитие кластеров в возникающих индустриях</w:t>
            </w:r>
          </w:p>
          <w:p w:rsidR="006A3591" w:rsidRPr="00052BA3" w:rsidRDefault="006A3591" w:rsidP="00760AD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синхронизации усилий различных органов власти и институтов развития для развития кластеров</w:t>
            </w:r>
          </w:p>
          <w:p w:rsidR="006A3591" w:rsidRPr="00052BA3" w:rsidRDefault="006A3591" w:rsidP="00760AD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A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программа развития кластера и/или совместный проект его участников</w:t>
            </w:r>
          </w:p>
          <w:p w:rsidR="006A3591" w:rsidRPr="00052BA3" w:rsidRDefault="006A3591" w:rsidP="00760AD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52BA3">
              <w:rPr>
                <w:rFonts w:ascii="Times New Roman" w:eastAsia="Calibri" w:hAnsi="Times New Roman" w:cs="Times New Roman"/>
                <w:sz w:val="24"/>
                <w:szCs w:val="24"/>
              </w:rPr>
              <w:t>Кросс-кластерные</w:t>
            </w:r>
            <w:proofErr w:type="gramEnd"/>
            <w:r w:rsidRPr="00052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проекты, международное сотрудничество кластеров</w:t>
            </w:r>
          </w:p>
          <w:p w:rsidR="006A3591" w:rsidRPr="00D92216" w:rsidRDefault="006A3591" w:rsidP="005E0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1" w:rsidRPr="00D92216" w:rsidRDefault="006A3591" w:rsidP="00273E4D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A3591" w:rsidRPr="00FF33B7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DE4D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62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2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24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FF33B7" w:rsidRDefault="006A3591" w:rsidP="004026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3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стол-презентация «Карта кластеров России»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591" w:rsidRPr="00FF33B7" w:rsidRDefault="006A3591" w:rsidP="004026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Организаторы: </w:t>
            </w:r>
          </w:p>
          <w:p w:rsidR="006A3591" w:rsidRPr="00FF33B7" w:rsidRDefault="006A3591" w:rsidP="004026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F33B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НИУ ВШЭ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FF33B7" w:rsidRDefault="006A3591" w:rsidP="0040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FF33B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Спикеры: </w:t>
            </w:r>
          </w:p>
          <w:p w:rsidR="006A3591" w:rsidRPr="00FF33B7" w:rsidRDefault="006A3591" w:rsidP="004026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33B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Куценко Евгений Сергеевич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заведующий отделом кластерной политики </w:t>
            </w:r>
            <w:r w:rsidRPr="00FF33B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FF33B7">
              <w:rPr>
                <w:rFonts w:ascii="Times New Roman" w:hAnsi="Times New Roman" w:cs="Times New Roman"/>
                <w:sz w:val="24"/>
              </w:rPr>
              <w:t>нстит</w:t>
            </w:r>
            <w:r w:rsidRPr="00FF33B7">
              <w:rPr>
                <w:rFonts w:ascii="Times New Roman" w:hAnsi="Times New Roman" w:cs="Times New Roman"/>
                <w:sz w:val="24"/>
              </w:rPr>
              <w:t>у</w:t>
            </w:r>
            <w:r w:rsidRPr="00FF33B7">
              <w:rPr>
                <w:rFonts w:ascii="Times New Roman" w:hAnsi="Times New Roman" w:cs="Times New Roman"/>
                <w:sz w:val="24"/>
              </w:rPr>
              <w:t>та статистических исследований и экономики знаний Национального исследов</w:t>
            </w:r>
            <w:r w:rsidRPr="00FF33B7">
              <w:rPr>
                <w:rFonts w:ascii="Times New Roman" w:hAnsi="Times New Roman" w:cs="Times New Roman"/>
                <w:sz w:val="24"/>
              </w:rPr>
              <w:t>а</w:t>
            </w:r>
            <w:r w:rsidRPr="00FF33B7">
              <w:rPr>
                <w:rFonts w:ascii="Times New Roman" w:hAnsi="Times New Roman" w:cs="Times New Roman"/>
                <w:sz w:val="24"/>
              </w:rPr>
              <w:t>тельского университета «Высшая школа экономики»  (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>ИСИЭЗ</w:t>
            </w:r>
            <w:r w:rsidRPr="00FF33B7">
              <w:rPr>
                <w:rFonts w:ascii="Times New Roman" w:hAnsi="Times New Roman" w:cs="Times New Roman"/>
                <w:sz w:val="24"/>
              </w:rPr>
              <w:t xml:space="preserve"> НИУ ВШЭ)</w:t>
            </w:r>
            <w:r w:rsidRPr="00FF33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B7">
              <w:rPr>
                <w:rFonts w:ascii="Times New Roman" w:hAnsi="Times New Roman" w:cs="Times New Roman"/>
                <w:b/>
                <w:sz w:val="24"/>
                <w:szCs w:val="24"/>
              </w:rPr>
              <w:t>Абашкин</w:t>
            </w:r>
            <w:proofErr w:type="spellEnd"/>
            <w:r w:rsidRPr="00F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Львович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эксперт ИСИЭЗ </w:t>
            </w:r>
            <w:r w:rsidRPr="00FF33B7">
              <w:rPr>
                <w:rFonts w:ascii="Times New Roman" w:eastAsia="Calibri" w:hAnsi="Times New Roman" w:cs="Times New Roman"/>
                <w:sz w:val="24"/>
                <w:szCs w:val="24"/>
              </w:rPr>
              <w:t>НИУ ВШЭ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F33B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К дискуссии приглашены:</w:t>
            </w:r>
            <w:proofErr w:type="gramEnd"/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Шадрин Артем Евгеньевич, 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социального развития и инноваций </w:t>
            </w:r>
            <w:r w:rsidRPr="00FF33B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Минэкономразвития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B7">
              <w:rPr>
                <w:rFonts w:ascii="Times New Roman" w:hAnsi="Times New Roman" w:cs="Times New Roman"/>
                <w:b/>
                <w:sz w:val="24"/>
                <w:szCs w:val="24"/>
              </w:rPr>
              <w:t>Адаева</w:t>
            </w:r>
            <w:proofErr w:type="spellEnd"/>
            <w:r w:rsidRPr="00F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Николаевна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>, заместитель корпоративного директора Агентства стратегических инициатив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B7">
              <w:rPr>
                <w:rFonts w:ascii="Times New Roman" w:hAnsi="Times New Roman" w:cs="Times New Roman"/>
                <w:b/>
                <w:sz w:val="24"/>
                <w:szCs w:val="24"/>
              </w:rPr>
              <w:t>Шмелева Светлана Андреевна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Центра кластерного ра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>вития Санкт-Петербурга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Сотников Анатолий Александрович,</w:t>
            </w:r>
            <w:r w:rsidRPr="00FF3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>директор АО «Агентство инновационного развития — центр кластерного развития Калужской области»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B7">
              <w:rPr>
                <w:rFonts w:ascii="Times New Roman" w:hAnsi="Times New Roman" w:cs="Times New Roman"/>
                <w:b/>
                <w:sz w:val="24"/>
                <w:szCs w:val="24"/>
              </w:rPr>
              <w:t>Гакашев</w:t>
            </w:r>
            <w:proofErr w:type="spellEnd"/>
            <w:r w:rsidRPr="00F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FF33B7">
              <w:rPr>
                <w:rFonts w:ascii="Times New Roman" w:hAnsi="Times New Roman" w:cs="Times New Roman"/>
                <w:b/>
                <w:sz w:val="24"/>
                <w:szCs w:val="24"/>
              </w:rPr>
              <w:t>Миратович</w:t>
            </w:r>
            <w:proofErr w:type="spellEnd"/>
            <w:r w:rsidRPr="00FF33B7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кластерного развития ОАО «Корпорация развития Пермского края»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3B7">
              <w:rPr>
                <w:rFonts w:ascii="Times New Roman" w:hAnsi="Times New Roman" w:cs="Times New Roman"/>
                <w:b/>
                <w:sz w:val="24"/>
                <w:szCs w:val="24"/>
              </w:rPr>
              <w:t>Чурсина</w:t>
            </w:r>
            <w:proofErr w:type="spellEnd"/>
            <w:r w:rsidRPr="00FF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 кластерного развития ОАО «Кузбасский технопарк</w:t>
            </w:r>
            <w:r w:rsidRPr="00FF3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Проект «Карта кластеров России» возник как ответ на проблему отсутствия дост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верных данных о количестве, масштабах деятельности, отраслевой направленности, степени зрелости и других важных характеристиках российских кластеров, многие из которых демонстрируют высокую эффективность и обладают серьезным поте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циалом роста, оставаясь при этом невидимыми на федеральном уровне.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Целевую аудиторию проекта составляют органы государственной власти и местного самоуправления, представители кластерных организаций и центров кластерного ра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вития, инвесторы, предприниматели и менеджеры компаний, а также представители профессионального и экспертного сообществ. Практическая польза Карты заключ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ется в возможности получать не только общую информацию о кластерах, но и пр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фессиональную, дающую представление, в том числе, об их специализации, прои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водимой продукции (услугах), приоритетах развития. Также пользователям Карты доступны сведения об участниках и партнерах кластеров, органах управления, ре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FF33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лизованных, актуа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льных и перспективных проектах</w:t>
            </w:r>
          </w:p>
          <w:p w:rsidR="006A3591" w:rsidRPr="00FF33B7" w:rsidRDefault="006A3591" w:rsidP="004026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>К дискуссии приглашены представители инновационных, промышленных и иных кластеров, региональных органов власти, общественных и экспертных организ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3B7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6A3591" w:rsidRPr="00FF33B7" w:rsidRDefault="006A3591" w:rsidP="0040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5E0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D92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16:00-18:00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D868BA" w:rsidRDefault="006A3591" w:rsidP="00AE16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68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Сессия «Особенности кластерной политики в мегаполисе»</w:t>
            </w:r>
          </w:p>
          <w:p w:rsidR="006A3591" w:rsidRPr="00D868BA" w:rsidRDefault="006A3591" w:rsidP="00AE16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86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D868B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Организаторы: </w:t>
            </w:r>
          </w:p>
          <w:p w:rsidR="006A3591" w:rsidRPr="00D868BA" w:rsidRDefault="006A3591" w:rsidP="00AE16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868B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Департамент науки, промышленной политики и предпринимательства города Москвы, НИУ ВШЭ</w:t>
            </w:r>
          </w:p>
          <w:p w:rsidR="006A3591" w:rsidRPr="00D868BA" w:rsidRDefault="006A3591" w:rsidP="00AE16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D868BA" w:rsidRDefault="006A3591" w:rsidP="00AE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Модератор: </w:t>
            </w:r>
          </w:p>
          <w:p w:rsidR="006A3591" w:rsidRDefault="006A3591" w:rsidP="006960F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68BA">
              <w:rPr>
                <w:rFonts w:ascii="Times New Roman" w:hAnsi="Times New Roman" w:cs="Times New Roman"/>
                <w:b/>
                <w:sz w:val="24"/>
                <w:szCs w:val="24"/>
              </w:rPr>
              <w:t>Голанд Михаил Юрьевич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 Центра взаимодействия с органами власти, институтами развития и компаниями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D87A9F">
              <w:rPr>
                <w:rFonts w:ascii="Times New Roman" w:hAnsi="Times New Roman" w:cs="Times New Roman"/>
                <w:sz w:val="24"/>
              </w:rPr>
              <w:t>нститут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87A9F">
              <w:rPr>
                <w:rFonts w:ascii="Times New Roman" w:hAnsi="Times New Roman" w:cs="Times New Roman"/>
                <w:sz w:val="24"/>
              </w:rPr>
              <w:t xml:space="preserve"> статистических исследований и экономики знаний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7A9F">
              <w:rPr>
                <w:rFonts w:ascii="Times New Roman" w:hAnsi="Times New Roman" w:cs="Times New Roman"/>
                <w:sz w:val="24"/>
              </w:rPr>
              <w:t>Национального исследовательского университета «Высшая школа экономики»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7A9F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E6C86">
              <w:rPr>
                <w:rFonts w:ascii="Times New Roman" w:hAnsi="Times New Roman" w:cs="Times New Roman"/>
                <w:sz w:val="24"/>
                <w:szCs w:val="24"/>
              </w:rPr>
              <w:t>ИСИЭЗ</w:t>
            </w:r>
            <w:r w:rsidRPr="00D87A9F">
              <w:rPr>
                <w:rFonts w:ascii="Times New Roman" w:hAnsi="Times New Roman" w:cs="Times New Roman"/>
                <w:sz w:val="24"/>
              </w:rPr>
              <w:t xml:space="preserve"> НИУ ВШЭ)</w:t>
            </w:r>
            <w:r w:rsidRPr="00D87A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A3591" w:rsidRPr="00D868BA" w:rsidRDefault="006A3591" w:rsidP="00AE16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D92216" w:rsidRDefault="006A3591" w:rsidP="00ED2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пикеры: </w:t>
            </w:r>
          </w:p>
          <w:p w:rsidR="006A3591" w:rsidRPr="00D868BA" w:rsidRDefault="006A3591" w:rsidP="00AE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8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Рудник Павел Борисович, </w:t>
            </w:r>
            <w:r w:rsidRPr="00D86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руководителя Департамента науки, пр</w:t>
            </w:r>
            <w:r w:rsidRPr="00D86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86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мышленной политики и предпринимательства города Москвы</w:t>
            </w: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3591" w:rsidRPr="00D868BA" w:rsidRDefault="006A3591" w:rsidP="00AE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B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Куценко Евгений Сергеевич</w:t>
            </w:r>
            <w:r w:rsidRPr="00D868B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заведующий отделом кластерной политики 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>ИСИЭЗ НИУ ВШЭ</w:t>
            </w:r>
          </w:p>
          <w:p w:rsidR="006A3591" w:rsidRPr="00D868BA" w:rsidRDefault="006A3591" w:rsidP="00AE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8BA">
              <w:rPr>
                <w:rFonts w:ascii="Times New Roman" w:hAnsi="Times New Roman" w:cs="Times New Roman"/>
                <w:b/>
                <w:sz w:val="24"/>
                <w:szCs w:val="24"/>
              </w:rPr>
              <w:t>Чуклин</w:t>
            </w:r>
            <w:proofErr w:type="spellEnd"/>
            <w:r w:rsidRPr="00D8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Юрьевич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>, руководитель направления государственно-частного партнерства Агентства инноваций города Москвы</w:t>
            </w:r>
          </w:p>
          <w:p w:rsidR="006A3591" w:rsidRPr="00D868BA" w:rsidRDefault="006A3591" w:rsidP="00AE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8BA">
              <w:rPr>
                <w:rFonts w:ascii="Times New Roman" w:hAnsi="Times New Roman" w:cs="Times New Roman"/>
                <w:b/>
                <w:sz w:val="24"/>
                <w:szCs w:val="24"/>
              </w:rPr>
              <w:t>Нелюб</w:t>
            </w:r>
            <w:proofErr w:type="gramEnd"/>
            <w:r w:rsidRPr="00D8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Александрович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13512E">
              <w:rPr>
                <w:rFonts w:ascii="Times New Roman" w:hAnsi="Times New Roman" w:cs="Times New Roman"/>
                <w:sz w:val="24"/>
                <w:szCs w:val="24"/>
              </w:rPr>
              <w:t>Межотраслевого инжинирингового центра композиционных материалов  М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>ГТУ им. Н.Э. Баумана</w:t>
            </w:r>
          </w:p>
          <w:p w:rsidR="006A3591" w:rsidRPr="00D868BA" w:rsidRDefault="006A3591" w:rsidP="00AE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BA">
              <w:rPr>
                <w:rFonts w:ascii="Times New Roman" w:hAnsi="Times New Roman" w:cs="Times New Roman"/>
                <w:b/>
                <w:sz w:val="24"/>
                <w:szCs w:val="24"/>
              </w:rPr>
              <w:t>Зайцев Владимир Владимирович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КП города Москвы «Корпорация развития Зеленограда»</w:t>
            </w:r>
          </w:p>
          <w:p w:rsidR="006A3591" w:rsidRPr="00D868BA" w:rsidRDefault="006A3591" w:rsidP="00AE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8BA">
              <w:rPr>
                <w:rFonts w:ascii="Times New Roman" w:hAnsi="Times New Roman" w:cs="Times New Roman"/>
                <w:b/>
                <w:sz w:val="24"/>
                <w:szCs w:val="24"/>
              </w:rPr>
              <w:t>Ахаев</w:t>
            </w:r>
            <w:proofErr w:type="spellEnd"/>
            <w:r w:rsidRPr="00D8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Николаевич, 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>заместитель декана по инновацио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>ной деятельности Биологического факультета МГУ им. М.В. Ломоносова</w:t>
            </w:r>
          </w:p>
          <w:p w:rsidR="006A3591" w:rsidRPr="00D868BA" w:rsidRDefault="006A3591" w:rsidP="00AE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BA">
              <w:rPr>
                <w:rFonts w:ascii="Times New Roman" w:hAnsi="Times New Roman" w:cs="Times New Roman"/>
                <w:b/>
                <w:sz w:val="24"/>
                <w:szCs w:val="24"/>
              </w:rPr>
              <w:t>Шмелева Светлана Андреевна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Центра кластерного ра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68BA">
              <w:rPr>
                <w:rFonts w:ascii="Times New Roman" w:hAnsi="Times New Roman" w:cs="Times New Roman"/>
                <w:sz w:val="24"/>
                <w:szCs w:val="24"/>
              </w:rPr>
              <w:t>вития Санкт-Петербурга</w:t>
            </w:r>
          </w:p>
          <w:p w:rsidR="006A3591" w:rsidRPr="00D868BA" w:rsidRDefault="006A3591" w:rsidP="00AE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Трубачева Анна </w:t>
            </w:r>
            <w:r w:rsidRPr="00D868BA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Центра кластерного развития Новос</w:t>
            </w: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бирской области ГАУ НСО «АРИС»</w:t>
            </w:r>
          </w:p>
          <w:p w:rsidR="006A3591" w:rsidRPr="00D868BA" w:rsidRDefault="006A3591" w:rsidP="00AE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1" w:rsidRPr="00D868BA" w:rsidRDefault="006A3591" w:rsidP="00AE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6A3591" w:rsidRPr="00D868BA" w:rsidRDefault="006A3591" w:rsidP="00760AD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развития кластеров и кластерной политики в крупных городах</w:t>
            </w:r>
          </w:p>
          <w:p w:rsidR="006A3591" w:rsidRPr="00D868BA" w:rsidRDefault="006A3591" w:rsidP="00760AD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опыт развития кластеров в российских мегаполисах: ключевые пр</w:t>
            </w: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екты, барьеры для развития, предложения для органов власти</w:t>
            </w:r>
          </w:p>
          <w:p w:rsidR="006A3591" w:rsidRDefault="006A3591" w:rsidP="00760AD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Роль университетов и научных организаций в кластерах, расположенных в м</w:t>
            </w: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гаполисах</w:t>
            </w:r>
          </w:p>
          <w:p w:rsidR="006A3591" w:rsidRPr="00D868BA" w:rsidRDefault="006A3591" w:rsidP="00760AD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совместным инициативам со стороны кластеров, распол</w:t>
            </w: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868BA">
              <w:rPr>
                <w:rFonts w:ascii="Times New Roman" w:eastAsia="Calibri" w:hAnsi="Times New Roman" w:cs="Times New Roman"/>
                <w:sz w:val="24"/>
                <w:szCs w:val="24"/>
              </w:rPr>
              <w:t>женных в российских мегаполисах</w:t>
            </w:r>
          </w:p>
          <w:p w:rsidR="006A3591" w:rsidRPr="00D92216" w:rsidRDefault="006A3591" w:rsidP="00AE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1" w:rsidRPr="00D92216" w:rsidRDefault="006A3591" w:rsidP="00AE16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6A3591" w:rsidRPr="00D868BA" w:rsidRDefault="006A3591" w:rsidP="00DD44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 20 (Конгресс-центр)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4127C9" w:rsidRDefault="006A3591" w:rsidP="00681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16:00-18:00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Default="006A3591" w:rsidP="00AC0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AC0958">
              <w:rPr>
                <w:rFonts w:ascii="Times New Roman" w:hAnsi="Times New Roman" w:cs="Times New Roman"/>
                <w:b/>
                <w:sz w:val="28"/>
              </w:rPr>
              <w:t>руглый стол «Инновационные подходы, применяемые в системе обеспечения безопасности потенциально опасных объектов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Вое</w:t>
            </w: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</w:rPr>
              <w:t>но-Морского флота</w:t>
            </w:r>
            <w:r w:rsidRPr="00AC0958">
              <w:rPr>
                <w:rFonts w:ascii="Times New Roman" w:hAnsi="Times New Roman" w:cs="Times New Roman"/>
                <w:b/>
                <w:sz w:val="28"/>
              </w:rPr>
              <w:t xml:space="preserve"> (ВМФ)»</w:t>
            </w:r>
          </w:p>
          <w:p w:rsidR="006A3591" w:rsidRDefault="006A3591" w:rsidP="00AC0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6A3591" w:rsidRPr="00AC0958" w:rsidRDefault="006A3591" w:rsidP="00AC095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C0958">
              <w:rPr>
                <w:rFonts w:ascii="Times New Roman" w:hAnsi="Times New Roman" w:cs="Times New Roman"/>
                <w:sz w:val="24"/>
              </w:rPr>
              <w:t>Организатор:</w:t>
            </w:r>
          </w:p>
          <w:p w:rsidR="006A3591" w:rsidRPr="00AC0958" w:rsidRDefault="006A3591" w:rsidP="00AC095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C0958">
              <w:rPr>
                <w:rFonts w:ascii="Times New Roman" w:hAnsi="Times New Roman" w:cs="Times New Roman"/>
                <w:b/>
                <w:sz w:val="24"/>
              </w:rPr>
              <w:t>ВУНЦ ВМФ России  «Военно-морская академия»</w:t>
            </w:r>
          </w:p>
          <w:p w:rsidR="006A3591" w:rsidRPr="00AC0958" w:rsidRDefault="006A3591" w:rsidP="00AC0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6A3591" w:rsidRPr="00D868BA" w:rsidRDefault="006A3591" w:rsidP="00DD44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 21 (Конгресс-центр)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68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827544" w:rsidRDefault="006A3591" w:rsidP="0068183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82754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Мастер-класс «Путь к мечте»</w:t>
            </w:r>
            <w:r w:rsidRPr="0082754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  <w:p w:rsidR="006A3591" w:rsidRPr="00D92216" w:rsidRDefault="006A3591" w:rsidP="0068183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D92216" w:rsidRDefault="006A3591" w:rsidP="0068183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D9221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: </w:t>
            </w:r>
          </w:p>
          <w:p w:rsidR="006A3591" w:rsidRPr="00D92216" w:rsidRDefault="006A3591" w:rsidP="00681839">
            <w:pPr>
              <w:spacing w:after="0" w:line="240" w:lineRule="auto"/>
              <w:ind w:left="-45" w:right="56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Проектный офис «Школа новых технологий», совместный проект Департаме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 образования и Департамента информационных технологий города Москвы</w:t>
            </w:r>
          </w:p>
          <w:p w:rsidR="006A3591" w:rsidRPr="00D92216" w:rsidRDefault="006A3591" w:rsidP="0068183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Default="006A3591" w:rsidP="00681839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Пленарное заседание с </w:t>
            </w:r>
            <w:proofErr w:type="gramStart"/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ТОП-менеджерами</w:t>
            </w:r>
            <w:proofErr w:type="gramEnd"/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ИТ-компаний</w:t>
            </w:r>
          </w:p>
          <w:p w:rsidR="006A3591" w:rsidRPr="00D9221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Приглашенные с</w:t>
            </w:r>
            <w:r w:rsidRPr="00D922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пикеры: </w:t>
            </w:r>
          </w:p>
          <w:p w:rsidR="006A3591" w:rsidRDefault="006A3591" w:rsidP="00681839">
            <w:pPr>
              <w:pStyle w:val="ab"/>
              <w:shd w:val="clear" w:color="auto" w:fill="FFFFFF"/>
              <w:spacing w:before="0" w:beforeAutospacing="0" w:after="0" w:afterAutospacing="0" w:line="300" w:lineRule="atLeast"/>
              <w:jc w:val="both"/>
            </w:pPr>
            <w:r>
              <w:rPr>
                <w:rStyle w:val="a6"/>
              </w:rPr>
              <w:t>Поповский Виктор Михайлович</w:t>
            </w:r>
            <w:r>
              <w:t xml:space="preserve">, генеральный директор SMART </w:t>
            </w:r>
            <w:proofErr w:type="spellStart"/>
            <w:r>
              <w:t>Russia</w:t>
            </w:r>
            <w:proofErr w:type="spellEnd"/>
            <w:r>
              <w:t>, реги</w:t>
            </w:r>
            <w:r>
              <w:t>о</w:t>
            </w:r>
            <w:r>
              <w:t xml:space="preserve">нальный менеджер SMART </w:t>
            </w:r>
            <w:proofErr w:type="spellStart"/>
            <w:r>
              <w:t>Technologies</w:t>
            </w:r>
            <w:proofErr w:type="spellEnd"/>
            <w:r>
              <w:t xml:space="preserve"> в России и СНГ</w:t>
            </w:r>
          </w:p>
          <w:p w:rsidR="006A3591" w:rsidRDefault="006A3591" w:rsidP="00681839">
            <w:pPr>
              <w:pStyle w:val="ab"/>
              <w:shd w:val="clear" w:color="auto" w:fill="FFFFFF"/>
              <w:spacing w:before="0" w:beforeAutospacing="0" w:after="0" w:afterAutospacing="0" w:line="300" w:lineRule="atLeast"/>
              <w:jc w:val="both"/>
            </w:pPr>
            <w:proofErr w:type="spellStart"/>
            <w:r>
              <w:rPr>
                <w:rStyle w:val="a6"/>
              </w:rPr>
              <w:t>Агузумцян</w:t>
            </w:r>
            <w:proofErr w:type="spellEnd"/>
            <w:r>
              <w:rPr>
                <w:rStyle w:val="a6"/>
              </w:rPr>
              <w:t xml:space="preserve"> Ара </w:t>
            </w:r>
            <w:proofErr w:type="spellStart"/>
            <w:r>
              <w:rPr>
                <w:rStyle w:val="a6"/>
              </w:rPr>
              <w:t>Арташесович</w:t>
            </w:r>
            <w:proofErr w:type="spellEnd"/>
            <w:r>
              <w:rPr>
                <w:rStyle w:val="a6"/>
              </w:rPr>
              <w:t>, д</w:t>
            </w:r>
            <w:r>
              <w:t>иректор по Консалтингу и Поддержке SAP СНГ</w:t>
            </w:r>
          </w:p>
          <w:p w:rsidR="006A3591" w:rsidRDefault="006A3591" w:rsidP="00681839">
            <w:pPr>
              <w:pStyle w:val="ab"/>
              <w:shd w:val="clear" w:color="auto" w:fill="FFFFFF"/>
              <w:spacing w:before="0" w:beforeAutospacing="0" w:after="0" w:afterAutospacing="0" w:line="300" w:lineRule="atLeast"/>
              <w:jc w:val="both"/>
            </w:pPr>
            <w:proofErr w:type="spellStart"/>
            <w:r>
              <w:rPr>
                <w:rStyle w:val="a6"/>
              </w:rPr>
              <w:t>Коломоец</w:t>
            </w:r>
            <w:proofErr w:type="spellEnd"/>
            <w:r>
              <w:rPr>
                <w:rStyle w:val="a6"/>
              </w:rPr>
              <w:t xml:space="preserve"> Иван Владимирович</w:t>
            </w:r>
            <w:r>
              <w:t>, генеральный директор "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"</w:t>
            </w:r>
          </w:p>
          <w:p w:rsidR="006A3591" w:rsidRDefault="006A3591" w:rsidP="0068183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</w:rPr>
            </w:pPr>
          </w:p>
          <w:p w:rsidR="006A3591" w:rsidRPr="00D92216" w:rsidRDefault="006A3591" w:rsidP="0068183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92216">
              <w:rPr>
                <w:rStyle w:val="a6"/>
              </w:rPr>
              <w:t>Вопросы для обсуждения:</w:t>
            </w:r>
          </w:p>
          <w:p w:rsidR="006A3591" w:rsidRPr="00D92216" w:rsidRDefault="006A3591" w:rsidP="00760AD6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D92216">
              <w:rPr>
                <w:rStyle w:val="a6"/>
              </w:rPr>
              <w:t>я-бренд</w:t>
            </w:r>
            <w:proofErr w:type="gramEnd"/>
            <w:r>
              <w:rPr>
                <w:rStyle w:val="a6"/>
              </w:rPr>
              <w:t xml:space="preserve">. </w:t>
            </w:r>
            <w:r w:rsidRPr="00D92216">
              <w:t>Что помогает добиться успеха в профессии? Через какие сложности приходится пройти юниору на пути к успеху</w:t>
            </w:r>
          </w:p>
          <w:p w:rsidR="006A3591" w:rsidRPr="00D92216" w:rsidRDefault="009515B7" w:rsidP="00760AD6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hyperlink r:id="rId12" w:tgtFrame="_blank" w:history="1">
              <w:r w:rsidR="006A3591" w:rsidRPr="00D92216">
                <w:rPr>
                  <w:rStyle w:val="a6"/>
                </w:rPr>
                <w:t xml:space="preserve">планируй </w:t>
              </w:r>
              <w:proofErr w:type="gramStart"/>
              <w:r w:rsidR="006A3591" w:rsidRPr="00D92216">
                <w:rPr>
                  <w:rStyle w:val="a6"/>
                </w:rPr>
                <w:t>карьеру</w:t>
              </w:r>
              <w:proofErr w:type="gramEnd"/>
              <w:r w:rsidR="006A3591" w:rsidRPr="00D92216">
                <w:rPr>
                  <w:rStyle w:val="a6"/>
                </w:rPr>
                <w:t xml:space="preserve"> заранее</w:t>
              </w:r>
            </w:hyperlink>
            <w:r w:rsidR="006A3591">
              <w:rPr>
                <w:rStyle w:val="a6"/>
              </w:rPr>
              <w:t xml:space="preserve">. </w:t>
            </w:r>
            <w:r w:rsidR="006A3591" w:rsidRPr="00D92216">
              <w:t xml:space="preserve">В </w:t>
            </w:r>
            <w:proofErr w:type="gramStart"/>
            <w:r w:rsidR="006A3591" w:rsidRPr="00D92216">
              <w:t>каком</w:t>
            </w:r>
            <w:proofErr w:type="gramEnd"/>
            <w:r w:rsidR="006A3591" w:rsidRPr="00D92216">
              <w:t xml:space="preserve"> возрасте стоит задумываться о буд</w:t>
            </w:r>
            <w:r w:rsidR="006A3591" w:rsidRPr="00D92216">
              <w:t>у</w:t>
            </w:r>
            <w:r w:rsidR="006A3591" w:rsidRPr="00D92216">
              <w:t>щей  карьере?  О чем  нужно узнать и задуматься в школьные годы</w:t>
            </w:r>
          </w:p>
          <w:p w:rsidR="006A3591" w:rsidRPr="00D92216" w:rsidRDefault="006A3591" w:rsidP="00760AD6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D92216">
              <w:rPr>
                <w:rStyle w:val="a6"/>
              </w:rPr>
              <w:t>будущее за IT-технологиями</w:t>
            </w:r>
            <w:r>
              <w:t xml:space="preserve">. </w:t>
            </w:r>
            <w:r w:rsidRPr="00D92216">
              <w:t>Что может вдохновлять в профессии? Чем IT-сфера привлека</w:t>
            </w:r>
            <w:r>
              <w:t>тельна для будущих специалистов</w:t>
            </w:r>
          </w:p>
          <w:p w:rsidR="006A3591" w:rsidRPr="00D92216" w:rsidRDefault="006A3591" w:rsidP="00760AD6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D92216">
              <w:rPr>
                <w:rStyle w:val="a6"/>
              </w:rPr>
              <w:t>берем, не глядя!</w:t>
            </w:r>
            <w:r>
              <w:rPr>
                <w:rStyle w:val="a6"/>
              </w:rPr>
              <w:t xml:space="preserve"> </w:t>
            </w:r>
            <w:r w:rsidRPr="00D92216">
              <w:t>Как стать действительно хорошим, грамотным и востреб</w:t>
            </w:r>
            <w:r w:rsidRPr="00D92216">
              <w:t>о</w:t>
            </w:r>
            <w:r w:rsidRPr="00D92216">
              <w:t>ванным специалистом? Что ра</w:t>
            </w:r>
            <w:r>
              <w:t>ботодатели ценят в специалистах</w:t>
            </w:r>
          </w:p>
          <w:p w:rsidR="006A3591" w:rsidRPr="00D92216" w:rsidRDefault="006A3591" w:rsidP="00760AD6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D92216">
              <w:rPr>
                <w:rStyle w:val="a6"/>
              </w:rPr>
              <w:t>PRO-успех</w:t>
            </w:r>
            <w:proofErr w:type="gramStart"/>
            <w:r>
              <w:rPr>
                <w:rStyle w:val="a6"/>
              </w:rPr>
              <w:t xml:space="preserve"> </w:t>
            </w:r>
            <w:r w:rsidRPr="00D92216">
              <w:t>К</w:t>
            </w:r>
            <w:proofErr w:type="gramEnd"/>
            <w:r w:rsidRPr="00D92216">
              <w:t>акими качествами нужно обладать, чтобы добиться успеха?</w:t>
            </w:r>
          </w:p>
          <w:p w:rsidR="006A3591" w:rsidRPr="00D92216" w:rsidRDefault="006A3591" w:rsidP="0068183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Pr="00D92216" w:rsidRDefault="006A3591" w:rsidP="0068183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 участию в мастер-классе приглашаются 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школьники 9-11 классов</w:t>
            </w:r>
          </w:p>
          <w:p w:rsidR="006A3591" w:rsidRPr="00D92216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68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16:00-19:00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2B2202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Круглый стол «Программа развития инновационных структур вузов: от создания до формирования спроса на инновационную продукцию. Лучшие практики. Проблемы развития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 w:rsidRPr="002B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(постановление Правительства Российской Федерации от 9 апреля 2010 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2B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219»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A3591" w:rsidRPr="002B2202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591" w:rsidRPr="00D92216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</w:p>
          <w:p w:rsidR="006A3591" w:rsidRPr="00D92216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 России, ФГБНУ НИИ РИНКЦЭ</w:t>
            </w:r>
          </w:p>
          <w:p w:rsidR="006A3591" w:rsidRPr="00D92216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D92216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 </w:t>
            </w:r>
          </w:p>
          <w:p w:rsidR="006A3591" w:rsidRPr="00D9221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Бахтурин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Геннадий Иванович,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ФБГНУ НИИ РИНКЦЭ </w:t>
            </w:r>
          </w:p>
          <w:p w:rsidR="006A3591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04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Приглашенные спикеры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: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Виноградова Наталья Владимировна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н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ачальник </w:t>
            </w:r>
            <w:proofErr w:type="gramStart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отдела развития кооперации реального сектора экономики</w:t>
            </w:r>
            <w:proofErr w:type="gramEnd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сектора генерации знаний Департамента страт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гии, анализа и прогноза Минобрнауки России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Бахтурин</w:t>
            </w:r>
            <w:proofErr w:type="spellEnd"/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Геннадий Иванович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г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енераль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ный директора ФГБНУ НИИ РИНКЦЭ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Кортов Сергей Всеволодович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п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ервый проректор ФГАОУ ВПО «Уральский ф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деральный университет имени первого Президента России Б.Н. Ельцина»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Бабкина Ольга Владимировна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з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аместитель проректора по научной работе ФГАОУ </w:t>
            </w:r>
            <w:proofErr w:type="gramStart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</w:t>
            </w:r>
            <w:proofErr w:type="gramEnd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«Национальный исследовательский Томский государственный ун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верситет»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Артемьев Андрей Вячеславович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, </w:t>
            </w:r>
            <w:r w:rsidRPr="0018720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роректор по инновационной деятельности, ФГАОУ </w:t>
            </w:r>
            <w:proofErr w:type="gramStart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</w:t>
            </w:r>
            <w:proofErr w:type="gramEnd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«Казанский (Приволжский) федеральный университет»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Дьяченко Александр Николаевич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п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роректор по научной работе и инновациям ФГАОУ </w:t>
            </w:r>
            <w:proofErr w:type="gramStart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</w:t>
            </w:r>
            <w:proofErr w:type="gramEnd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«Национальный исследовательский Томский политехнический ун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верситет»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Чеботарев Александр Леонидович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п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роректор по инновационной деятельности и развитию хозяйственных обществ ФГБОУ </w:t>
            </w:r>
            <w:proofErr w:type="gramStart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</w:t>
            </w:r>
            <w:proofErr w:type="gramEnd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«Тульский государственный университет»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Анцев</w:t>
            </w:r>
            <w:proofErr w:type="spellEnd"/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Виталий Юрьевич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н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ачальник Управления по развитию инновационных хозяйственных обществ и предпринимательской деятельности ФГБОУ </w:t>
            </w:r>
            <w:proofErr w:type="gramStart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</w:t>
            </w:r>
            <w:proofErr w:type="gramEnd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«Тул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ский государственный университет»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Колесников Андрей Николаевич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д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иректор Аналитического консалтингового </w:t>
            </w:r>
            <w:proofErr w:type="gramStart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центра кафедры экономики инноваций экономического факультета</w:t>
            </w:r>
            <w:proofErr w:type="gramEnd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ФГБОУ ВО «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МГУ 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имени М.В. Ломоносова»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Поспелова Татьяна Васильевна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а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спирант кафедры экономики инноваций эк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номического факультета ФГБОУ ВО «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МГУ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имени М.В. Ломоносова»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Тюрина Анастасия Николаевна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н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ачальник Управления инновационной де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тельности ФГАОУ ВПО «Национальный исследовательский университет «Вы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шая школа экономики»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Корняков Михаил Викторович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п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роректор по инновационной деятельности, ФГБОУ </w:t>
            </w:r>
            <w:proofErr w:type="gramStart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</w:t>
            </w:r>
            <w:proofErr w:type="gramEnd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«Иркутский национальный исследовательский технический униве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ситет»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Коновалов Александр Петрович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 д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иректор </w:t>
            </w:r>
            <w:proofErr w:type="gramStart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студенческого</w:t>
            </w:r>
            <w:proofErr w:type="gramEnd"/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бизнес-инкубатора ФГБОУ ВПО «Петрозаводский государственный университет», звание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Андреев Юрий Николаевич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ФГБНУ НИИ РИНКЦЭ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Храмов Николай Борисович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ФГБНУ НИИ РИНКЦЭ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Турко Тамара Ивановна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ФГБНУ НИИ РИНКЦЭ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Дуквиц</w:t>
            </w:r>
            <w:proofErr w:type="spellEnd"/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Светлана Владимировна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ФГБНУ НИИ РИНКЦЭ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Родионова Галина Геннадьевна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ФГБНУ НИИ РИНКЦЭ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Федорков</w:t>
            </w:r>
            <w:proofErr w:type="spellEnd"/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Валерий </w:t>
            </w:r>
            <w:proofErr w:type="spellStart"/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Филлипович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ФГБНУ НИИ РИНКЦЭ</w:t>
            </w:r>
          </w:p>
          <w:p w:rsidR="006A3591" w:rsidRPr="00187206" w:rsidRDefault="006A3591" w:rsidP="0068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0DA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Плиева Залина Робертовна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200D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ФГБНУ НИИ РИНКЦЭ</w:t>
            </w:r>
          </w:p>
          <w:p w:rsidR="006A3591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D92216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круглого стола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591" w:rsidRPr="00AA755B" w:rsidRDefault="006A3591" w:rsidP="009165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и обсуждение проблем в области развития и деятельности инновационных структур вузов</w:t>
            </w:r>
          </w:p>
          <w:p w:rsidR="006A3591" w:rsidRPr="00AA755B" w:rsidRDefault="006A3591" w:rsidP="009165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 достижений научно-исследовательской деятельности ро</w:t>
            </w:r>
            <w:r w:rsidRPr="00A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сийских вузов</w:t>
            </w:r>
          </w:p>
          <w:p w:rsidR="006A3591" w:rsidRPr="00AA755B" w:rsidRDefault="006A3591" w:rsidP="009165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актуальных проблем государственного развития</w:t>
            </w:r>
          </w:p>
          <w:p w:rsidR="006A3591" w:rsidRPr="00AA755B" w:rsidRDefault="006A3591" w:rsidP="009165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интеллектуальной деятельности </w:t>
            </w:r>
            <w:r w:rsidRPr="00A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возможностей инвесторов</w:t>
            </w:r>
          </w:p>
          <w:p w:rsidR="006A3591" w:rsidRPr="00D92216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D7116B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 для обсуждения:</w:t>
            </w:r>
          </w:p>
          <w:p w:rsidR="006A3591" w:rsidRPr="00D7116B" w:rsidRDefault="006A3591" w:rsidP="009165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инновационной инфраструктуры вуза и ее влия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инновацио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активность</w:t>
            </w:r>
          </w:p>
          <w:p w:rsidR="006A3591" w:rsidRPr="00D7116B" w:rsidRDefault="006A3591" w:rsidP="009165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 создания хозяйственных обществ, их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 и перспективы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</w:t>
            </w:r>
          </w:p>
          <w:p w:rsidR="006A3591" w:rsidRPr="000C74C8" w:rsidRDefault="006A3591" w:rsidP="009165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на технологические разработки вуза</w:t>
            </w:r>
          </w:p>
          <w:p w:rsidR="006A3591" w:rsidRPr="00D7116B" w:rsidRDefault="006A3591" w:rsidP="009165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ежвузовская кооперация в инновационной деятельности, ее значение, э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фективность, примеры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</w:p>
          <w:p w:rsidR="006A3591" w:rsidRPr="00D7116B" w:rsidRDefault="006A3591" w:rsidP="009165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обеспеченность вузов в области инновационных разработок: состояние технологического прогнозирования</w:t>
            </w:r>
          </w:p>
          <w:p w:rsidR="006A3591" w:rsidRPr="00D7116B" w:rsidRDefault="006A3591" w:rsidP="009165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 формирования новых ниш инновационных продуктов и проблема координации действий по решению комплексных проблем производ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6A3591" w:rsidRPr="00D7116B" w:rsidRDefault="006A3591" w:rsidP="009165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системы государственной поддержки научно-технической и иннов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сфер, популяризация достижений российской науки и техники, д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монстрация </w:t>
            </w:r>
            <w:proofErr w:type="gramStart"/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государственной поддержки развития инновационной инфраструктуры вузов</w:t>
            </w:r>
            <w:proofErr w:type="gramEnd"/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внедрения результатов НИОКР, полученных, в том числе, в ходе реализации ФЦП</w:t>
            </w:r>
          </w:p>
          <w:p w:rsidR="006A3591" w:rsidRPr="00D7116B" w:rsidRDefault="006A3591" w:rsidP="009165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вузов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 технологических кластеров</w:t>
            </w:r>
          </w:p>
          <w:p w:rsidR="006A3591" w:rsidRPr="00D7116B" w:rsidRDefault="006A3591" w:rsidP="009165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пецифика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 инновационных предприятий  (МИП) 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аграрном секторе и секторе медицинских услуг</w:t>
            </w:r>
          </w:p>
          <w:p w:rsidR="006A3591" w:rsidRPr="00D7116B" w:rsidRDefault="006A3591" w:rsidP="009165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молодежи в науку, формирование позитивного имиджа росси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науки и информирование потенциальных инвест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 о результатах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следований</w:t>
            </w:r>
          </w:p>
          <w:p w:rsidR="006A3591" w:rsidRDefault="006A3591" w:rsidP="009165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одготовка, переподготовка и повышение квалификации специалистов в условиях кризисных явлений в экономике</w:t>
            </w:r>
          </w:p>
          <w:p w:rsidR="006A3591" w:rsidRPr="00D7116B" w:rsidRDefault="006A3591" w:rsidP="00681839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D92216" w:rsidRDefault="006A3591" w:rsidP="0068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3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 участию  приглашаются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редставители вузов,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научных организаций,  малых инновационных предприятий, промышленности, местных и федеральных органов власти</w:t>
            </w:r>
          </w:p>
          <w:p w:rsidR="006A3591" w:rsidRPr="00827544" w:rsidRDefault="006A3591" w:rsidP="0068183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6A3591" w:rsidRPr="00D92216" w:rsidRDefault="006A3591" w:rsidP="00D71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4654C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  <w:lang w:eastAsia="ru-RU"/>
              </w:rPr>
              <w:t>ЗОНА ПРЕЗЕНТАЦИЙ</w:t>
            </w:r>
            <w:r w:rsidRPr="0044654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5E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E42C51" w:rsidRDefault="006A3591" w:rsidP="00273E4D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Цикл презентаций «Технический специалист 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XXI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века. Как гот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вить будем?»</w:t>
            </w:r>
          </w:p>
          <w:p w:rsidR="006A3591" w:rsidRPr="00C00CD2" w:rsidRDefault="006A3591" w:rsidP="008167A7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00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 «Дидактические Системы»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(ЗАО «</w:t>
            </w:r>
            <w:proofErr w:type="spellStart"/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ДиСис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»</w:t>
            </w:r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)</w:t>
            </w:r>
          </w:p>
          <w:p w:rsidR="006A3591" w:rsidRPr="00514DF0" w:rsidRDefault="006A3591" w:rsidP="008B0CB9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</w:pP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3 </w:t>
            </w: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Система «сквозного проектирования» для современного вуза</w:t>
            </w:r>
          </w:p>
          <w:p w:rsidR="006A3591" w:rsidRPr="00514DF0" w:rsidRDefault="006A3591" w:rsidP="008B0CB9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</w:rPr>
              <w:t>Обоснование необходимости  использования унифицированной системы «сквозного проектирования» на всех этапах подготовки инженера.</w:t>
            </w:r>
          </w:p>
          <w:p w:rsidR="006A3591" w:rsidRPr="00514DF0" w:rsidRDefault="006A3591" w:rsidP="008B0CB9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</w:rPr>
              <w:t>Представление учебно-лабораторных комплексов  механической обработки с инт</w:t>
            </w: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</w:rPr>
              <w:t>е</w:t>
            </w: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</w:rPr>
              <w:t>грированной системой сквозного проектирования на базе настольных и полупр</w:t>
            </w: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</w:rPr>
              <w:t>о</w:t>
            </w: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</w:rPr>
              <w:t>мышленных станков с ЧПУ.</w:t>
            </w:r>
          </w:p>
          <w:p w:rsidR="006A3591" w:rsidRPr="00E42C51" w:rsidRDefault="006A3591" w:rsidP="008B0CB9">
            <w:pPr>
              <w:spacing w:after="0"/>
              <w:ind w:left="24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</w:p>
          <w:p w:rsidR="006A3591" w:rsidRPr="00D92216" w:rsidRDefault="006A3591" w:rsidP="008B0CB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Приглашенный с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пикер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</w:p>
          <w:p w:rsidR="006A3591" w:rsidRPr="00273E4D" w:rsidRDefault="006A3591" w:rsidP="008B0CB9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273E4D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Гаврилов  Олег Сергеевич</w:t>
            </w:r>
            <w:r w:rsidRPr="00273E4D">
              <w:rPr>
                <w:rFonts w:ascii="Times New Roman" w:hAnsi="Times New Roman" w:cs="Times New Roman"/>
                <w:bCs/>
                <w:spacing w:val="-4"/>
                <w:sz w:val="24"/>
              </w:rPr>
              <w:t>, ведущий специалист ЗАО «</w:t>
            </w:r>
            <w:proofErr w:type="spellStart"/>
            <w:r w:rsidRPr="00273E4D">
              <w:rPr>
                <w:rFonts w:ascii="Times New Roman" w:hAnsi="Times New Roman" w:cs="Times New Roman"/>
                <w:bCs/>
                <w:spacing w:val="-4"/>
                <w:sz w:val="24"/>
              </w:rPr>
              <w:t>ДиСис</w:t>
            </w:r>
            <w:proofErr w:type="spellEnd"/>
            <w:r w:rsidRPr="00273E4D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» 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5E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624946" w:rsidRDefault="006A3591" w:rsidP="005D11A2">
            <w:pPr>
              <w:spacing w:after="0" w:line="240" w:lineRule="auto"/>
              <w:ind w:left="-45" w:right="56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62494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Презентация Московского международного салона образования 2016</w:t>
            </w:r>
          </w:p>
          <w:p w:rsidR="006A3591" w:rsidRPr="00D92216" w:rsidRDefault="006A3591" w:rsidP="00BA7336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6A3591" w:rsidRPr="0013512E" w:rsidRDefault="006A3591" w:rsidP="005D11A2">
            <w:pPr>
              <w:spacing w:after="0" w:line="240" w:lineRule="auto"/>
              <w:ind w:left="-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512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6A3591" w:rsidRPr="00D92216" w:rsidRDefault="006A3591" w:rsidP="005D11A2">
            <w:pPr>
              <w:spacing w:after="0" w:line="240" w:lineRule="auto"/>
              <w:ind w:left="-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512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Исполнительная дирекция ММСО</w:t>
            </w:r>
          </w:p>
          <w:p w:rsidR="006A3591" w:rsidRPr="00D92216" w:rsidRDefault="006A3591" w:rsidP="00BA7336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D92216" w:rsidRDefault="006A3591" w:rsidP="00BA7336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Приглашенный с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пикер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</w:p>
          <w:p w:rsidR="006A3591" w:rsidRPr="00D92216" w:rsidRDefault="006A3591" w:rsidP="00BA7336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Казарновский</w:t>
            </w:r>
            <w:proofErr w:type="spellEnd"/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Максим Сергеевич, 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директор Исполнительной дирекции ММСО</w:t>
            </w:r>
          </w:p>
          <w:p w:rsidR="006A3591" w:rsidRPr="00D92216" w:rsidRDefault="006A3591" w:rsidP="00BA7336">
            <w:pPr>
              <w:spacing w:after="0" w:line="240" w:lineRule="auto"/>
              <w:ind w:left="-45" w:right="-139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D9221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6A3591" w:rsidRPr="00D92216" w:rsidRDefault="006A3591" w:rsidP="00BA73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5E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E390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highlight w:val="yellow"/>
                <w:lang w:eastAsia="ru-RU"/>
              </w:rPr>
              <w:t>12:00-13:00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9165FB" w:rsidRDefault="006A3591" w:rsidP="005D11A2">
            <w:pPr>
              <w:spacing w:after="0" w:line="240" w:lineRule="auto"/>
              <w:ind w:left="-45" w:right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Эффективные инструменты и механизмы международного пр</w:t>
            </w:r>
            <w:r w:rsidRPr="00916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16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движения образовательных, научных и инновационных проду</w:t>
            </w:r>
            <w:r w:rsidRPr="00916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916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</w:t>
            </w:r>
          </w:p>
          <w:p w:rsidR="006A3591" w:rsidRPr="009165FB" w:rsidRDefault="006A3591" w:rsidP="005D11A2">
            <w:pPr>
              <w:spacing w:after="0" w:line="240" w:lineRule="auto"/>
              <w:ind w:left="-45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591" w:rsidRPr="009165FB" w:rsidRDefault="006A3591" w:rsidP="005D11A2">
            <w:pPr>
              <w:spacing w:after="0" w:line="240" w:lineRule="auto"/>
              <w:ind w:left="-45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«РИА Новости» - информационное агентство</w:t>
            </w:r>
          </w:p>
          <w:p w:rsidR="006A3591" w:rsidRPr="009165FB" w:rsidRDefault="006A3591" w:rsidP="005D11A2">
            <w:pPr>
              <w:spacing w:after="0" w:line="240" w:lineRule="auto"/>
              <w:ind w:left="-45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Pr="009165FB" w:rsidRDefault="006A3591" w:rsidP="008B0CB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Приглашенный спикер</w:t>
            </w:r>
            <w:r w:rsidRPr="009165F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</w:p>
          <w:p w:rsidR="006A3591" w:rsidRDefault="006A3591" w:rsidP="0013512E">
            <w:pPr>
              <w:spacing w:after="0" w:line="240" w:lineRule="auto"/>
              <w:ind w:left="-45" w:right="5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5FB">
              <w:rPr>
                <w:rFonts w:ascii="Times New Roman" w:hAnsi="Times New Roman" w:cs="Times New Roman"/>
                <w:b/>
                <w:sz w:val="24"/>
                <w:szCs w:val="24"/>
              </w:rPr>
              <w:t>Клюшкин Геннадий Геннадиевич</w:t>
            </w:r>
            <w:r w:rsidRPr="009165FB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9165FB">
              <w:rPr>
                <w:rStyle w:val="af3"/>
                <w:rFonts w:ascii="Times New Roman" w:hAnsi="Times New Roman" w:cs="Times New Roman"/>
                <w:i w:val="0"/>
                <w:sz w:val="24"/>
              </w:rPr>
              <w:t>уководитель группы инициации проектов и продаж</w:t>
            </w:r>
            <w:r w:rsidRPr="009165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65FB">
              <w:rPr>
                <w:rFonts w:ascii="Times New Roman" w:hAnsi="Times New Roman" w:cs="Times New Roman"/>
                <w:sz w:val="24"/>
                <w:szCs w:val="24"/>
              </w:rPr>
              <w:t>«РИА Новости»</w:t>
            </w:r>
          </w:p>
          <w:p w:rsidR="006A3591" w:rsidRPr="00D92216" w:rsidRDefault="006A3591" w:rsidP="0013512E">
            <w:pPr>
              <w:spacing w:after="0" w:line="240" w:lineRule="auto"/>
              <w:ind w:left="-45" w:right="56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highlight w:val="green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5E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Default="006A3591" w:rsidP="00A61411">
            <w:pPr>
              <w:spacing w:after="0" w:line="240" w:lineRule="auto"/>
              <w:ind w:left="-45"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Электронные устройства в помощь инвалидам</w:t>
            </w:r>
          </w:p>
          <w:p w:rsidR="006A3591" w:rsidRPr="00A61411" w:rsidRDefault="006A3591" w:rsidP="00A61411">
            <w:pPr>
              <w:spacing w:after="0" w:line="240" w:lineRule="auto"/>
              <w:ind w:left="-45"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3591" w:rsidRPr="00A61411" w:rsidRDefault="006A3591" w:rsidP="00A61411">
            <w:pPr>
              <w:spacing w:after="0" w:line="240" w:lineRule="auto"/>
              <w:ind w:left="-45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Мировой экономики и информатизации</w:t>
            </w:r>
          </w:p>
          <w:p w:rsidR="006A3591" w:rsidRDefault="006A3591" w:rsidP="00A61411">
            <w:pPr>
              <w:spacing w:after="0" w:line="240" w:lineRule="auto"/>
              <w:ind w:left="-45"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591" w:rsidRPr="00A61411" w:rsidRDefault="006A3591" w:rsidP="00A61411">
            <w:pPr>
              <w:spacing w:after="0" w:line="240" w:lineRule="auto"/>
              <w:ind w:left="-45"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Default="006A3591" w:rsidP="005E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C22125" w:rsidRDefault="006A3591" w:rsidP="00AE6CED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</w:pPr>
            <w:r w:rsidRPr="00C22125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 xml:space="preserve">Конкурс « Молодой </w:t>
            </w:r>
            <w:proofErr w:type="spellStart"/>
            <w:r w:rsidRPr="00C22125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>инноватор</w:t>
            </w:r>
            <w:proofErr w:type="spellEnd"/>
            <w:r w:rsidRPr="00C22125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 xml:space="preserve"> 2015»</w:t>
            </w:r>
          </w:p>
          <w:p w:rsidR="006A3591" w:rsidRDefault="006A3591" w:rsidP="005E2E57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C22125">
              <w:rPr>
                <w:rFonts w:ascii="Times New Roman" w:hAnsi="Times New Roman" w:cs="Times New Roman"/>
                <w:bCs/>
                <w:spacing w:val="-4"/>
                <w:sz w:val="24"/>
              </w:rPr>
              <w:t>Организатор:</w:t>
            </w:r>
          </w:p>
          <w:p w:rsidR="006A3591" w:rsidRPr="005E2E57" w:rsidRDefault="006A3591" w:rsidP="005E2E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</w:pPr>
            <w:r w:rsidRPr="00C22125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</w:t>
            </w:r>
            <w:r w:rsidRPr="005E2E57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ООО «</w:t>
            </w:r>
            <w:proofErr w:type="spellStart"/>
            <w:r w:rsidRPr="005E2E57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ПрофКонсалтКомпани</w:t>
            </w:r>
            <w:proofErr w:type="spellEnd"/>
            <w:r w:rsidRPr="005E2E57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»</w:t>
            </w:r>
          </w:p>
          <w:p w:rsidR="006A3591" w:rsidRDefault="006A3591" w:rsidP="00AE6CED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91" w:rsidRPr="00C22125" w:rsidRDefault="006A3591" w:rsidP="00AE6CED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C22125">
              <w:rPr>
                <w:rFonts w:ascii="Times New Roman" w:hAnsi="Times New Roman" w:cs="Times New Roman"/>
                <w:sz w:val="24"/>
                <w:szCs w:val="24"/>
              </w:rPr>
              <w:t>Программа включает:</w:t>
            </w:r>
          </w:p>
          <w:p w:rsidR="006A3591" w:rsidRPr="00C22125" w:rsidRDefault="006A3591" w:rsidP="00AE6CED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C22125">
              <w:rPr>
                <w:rFonts w:ascii="Times New Roman" w:hAnsi="Times New Roman" w:cs="Times New Roman"/>
                <w:bCs/>
                <w:spacing w:val="-4"/>
                <w:sz w:val="24"/>
              </w:rPr>
              <w:t>Презентация научных работ победителей конкурса «</w:t>
            </w:r>
            <w:proofErr w:type="gramStart"/>
            <w:r w:rsidRPr="00C22125">
              <w:rPr>
                <w:rFonts w:ascii="Times New Roman" w:hAnsi="Times New Roman" w:cs="Times New Roman"/>
                <w:bCs/>
                <w:spacing w:val="-4"/>
                <w:sz w:val="24"/>
              </w:rPr>
              <w:t>Молодой</w:t>
            </w:r>
            <w:proofErr w:type="gramEnd"/>
            <w:r w:rsidRPr="00C22125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</w:t>
            </w:r>
            <w:proofErr w:type="spellStart"/>
            <w:r w:rsidRPr="00C22125">
              <w:rPr>
                <w:rFonts w:ascii="Times New Roman" w:hAnsi="Times New Roman" w:cs="Times New Roman"/>
                <w:bCs/>
                <w:spacing w:val="-4"/>
                <w:sz w:val="24"/>
              </w:rPr>
              <w:t>Инноватор</w:t>
            </w:r>
            <w:proofErr w:type="spellEnd"/>
            <w:r w:rsidRPr="00C22125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2015» </w:t>
            </w:r>
          </w:p>
          <w:p w:rsidR="006A3591" w:rsidRPr="00C22125" w:rsidRDefault="006A3591" w:rsidP="00AE6CED">
            <w:pPr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К участию приглашаются  м</w:t>
            </w:r>
            <w:r w:rsidRPr="00C22125">
              <w:rPr>
                <w:rFonts w:ascii="Times New Roman" w:hAnsi="Times New Roman" w:cs="Times New Roman"/>
                <w:bCs/>
                <w:spacing w:val="-4"/>
                <w:sz w:val="24"/>
              </w:rPr>
              <w:t>олодые студенты, потенциальные заказчики из числа участников ВУЗПРОМЭКСПО-2015,  посетители выставки, студенты, школьники</w:t>
            </w:r>
          </w:p>
          <w:p w:rsidR="006A3591" w:rsidRPr="00514DF0" w:rsidRDefault="006A3591" w:rsidP="00514DF0">
            <w:pPr>
              <w:spacing w:after="0" w:line="240" w:lineRule="auto"/>
              <w:ind w:left="357"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Default="006A3591" w:rsidP="005E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E42C51" w:rsidRDefault="006A3591" w:rsidP="00514DF0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Цикл презентаций «Технический специалист 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XXI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века. Как гот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вить будем?»</w:t>
            </w:r>
          </w:p>
          <w:p w:rsidR="006A3591" w:rsidRPr="00C00CD2" w:rsidRDefault="006A3591" w:rsidP="008167A7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00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 «Дидактические Системы»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(ЗАО «</w:t>
            </w:r>
            <w:proofErr w:type="spellStart"/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ДиСис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»</w:t>
            </w:r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)</w:t>
            </w:r>
          </w:p>
          <w:p w:rsidR="006A3591" w:rsidRPr="00514DF0" w:rsidRDefault="006A3591" w:rsidP="00DD44B5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4 </w:t>
            </w: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Сварочная мас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терская  - в обычной  аудитории</w:t>
            </w:r>
          </w:p>
          <w:p w:rsidR="006A3591" w:rsidRPr="00514DF0" w:rsidRDefault="006A3591" w:rsidP="00DD44B5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Представление и демонстрация  </w:t>
            </w:r>
            <w:proofErr w:type="spellStart"/>
            <w:r w:rsidRPr="001351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1351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лабораторного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комплекса</w:t>
            </w: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«Сварочные те</w:t>
            </w: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</w:t>
            </w: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нологии» на базе </w:t>
            </w:r>
            <w:proofErr w:type="spellStart"/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малоамперных</w:t>
            </w:r>
            <w:proofErr w:type="spellEnd"/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дуговых тренажеров сварщика </w:t>
            </w:r>
          </w:p>
          <w:p w:rsidR="006A3591" w:rsidRDefault="006A3591" w:rsidP="008B0CB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D92216" w:rsidRDefault="006A3591" w:rsidP="008B0CB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Приглашенный с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пикер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</w:p>
          <w:p w:rsidR="006A3591" w:rsidRPr="00C22125" w:rsidRDefault="006A3591" w:rsidP="00DD44B5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</w:pPr>
            <w:proofErr w:type="spellStart"/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Самуленков</w:t>
            </w:r>
            <w:proofErr w:type="spellEnd"/>
            <w:r w:rsidRPr="00514DF0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 xml:space="preserve"> Алексей Георгиевич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, р</w:t>
            </w:r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</w:rPr>
              <w:t>уководитель направления ЗАО «</w:t>
            </w:r>
            <w:proofErr w:type="spellStart"/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</w:rPr>
              <w:t>ДиСис</w:t>
            </w:r>
            <w:proofErr w:type="spellEnd"/>
            <w:r w:rsidRPr="00514DF0">
              <w:rPr>
                <w:rFonts w:ascii="Times New Roman" w:hAnsi="Times New Roman" w:cs="Times New Roman"/>
                <w:bCs/>
                <w:spacing w:val="-4"/>
                <w:sz w:val="24"/>
              </w:rPr>
              <w:t>»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Default="006A3591" w:rsidP="005E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17:00-17:30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F51916" w:rsidRDefault="006A3591" w:rsidP="00F51916">
            <w:pPr>
              <w:pStyle w:val="0432044A043504370434"/>
              <w:tabs>
                <w:tab w:val="left" w:pos="1418"/>
              </w:tabs>
              <w:spacing w:after="0"/>
              <w:ind w:left="0"/>
              <w:rPr>
                <w:rFonts w:ascii="Times New Roman" w:eastAsia="Cambria" w:hAnsi="Times New Roman" w:cs="Times New Roman"/>
                <w:color w:val="auto"/>
                <w:sz w:val="28"/>
                <w:szCs w:val="24"/>
                <w:lang w:eastAsia="en-US"/>
              </w:rPr>
            </w:pPr>
            <w:r w:rsidRPr="00F51916">
              <w:rPr>
                <w:rFonts w:ascii="Times New Roman" w:eastAsia="Cambria" w:hAnsi="Times New Roman" w:cs="Times New Roman"/>
                <w:color w:val="auto"/>
                <w:sz w:val="28"/>
                <w:szCs w:val="24"/>
                <w:lang w:eastAsia="en-US"/>
              </w:rPr>
              <w:t xml:space="preserve">Презентация программного обеспечения по </w:t>
            </w:r>
            <w:proofErr w:type="gramStart"/>
            <w:r w:rsidRPr="00F51916">
              <w:rPr>
                <w:rFonts w:ascii="Times New Roman" w:eastAsia="Cambria" w:hAnsi="Times New Roman" w:cs="Times New Roman"/>
                <w:color w:val="auto"/>
                <w:sz w:val="28"/>
                <w:szCs w:val="24"/>
                <w:lang w:eastAsia="en-US"/>
              </w:rPr>
              <w:t>бизнес-планированию</w:t>
            </w:r>
            <w:proofErr w:type="gramEnd"/>
            <w:r w:rsidRPr="00F51916">
              <w:rPr>
                <w:rFonts w:ascii="Times New Roman" w:eastAsia="Cambria" w:hAnsi="Times New Roman" w:cs="Times New Roman"/>
                <w:color w:val="auto"/>
                <w:sz w:val="28"/>
                <w:szCs w:val="24"/>
                <w:lang w:eastAsia="en-US"/>
              </w:rPr>
              <w:t xml:space="preserve"> - Автоматическая Обучающая Система «Виртуальный бизнес-план»</w:t>
            </w:r>
          </w:p>
          <w:p w:rsidR="006A3591" w:rsidRPr="00F51916" w:rsidRDefault="006A3591" w:rsidP="00F51916">
            <w:pPr>
              <w:pStyle w:val="0432044A043504370434"/>
              <w:tabs>
                <w:tab w:val="left" w:pos="1418"/>
              </w:tabs>
              <w:spacing w:after="0"/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6A3591" w:rsidRPr="00F51916" w:rsidRDefault="006A3591" w:rsidP="00F519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1916">
              <w:rPr>
                <w:rFonts w:ascii="Times New Roman" w:hAnsi="Times New Roman"/>
                <w:b/>
                <w:sz w:val="24"/>
                <w:szCs w:val="24"/>
              </w:rPr>
              <w:t>ООО «ИКЦ «Технологии ЗНАНИЙ»</w:t>
            </w:r>
          </w:p>
          <w:p w:rsidR="006A3591" w:rsidRPr="00F51916" w:rsidRDefault="006A3591" w:rsidP="00F519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3591" w:rsidRPr="00D92216" w:rsidRDefault="006A3591" w:rsidP="00F51916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Приглашенные с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пикер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ы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</w:p>
          <w:p w:rsidR="006A3591" w:rsidRPr="00F51916" w:rsidRDefault="006A3591" w:rsidP="00F51916">
            <w:pPr>
              <w:pStyle w:val="0432044A043504370434"/>
              <w:tabs>
                <w:tab w:val="left" w:pos="1418"/>
              </w:tabs>
              <w:spacing w:after="0"/>
              <w:ind w:left="0"/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51916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  <w:t>Кушникова</w:t>
            </w:r>
            <w:proofErr w:type="spellEnd"/>
            <w:r w:rsidRPr="00F51916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  <w:t xml:space="preserve"> Татьяна Алексеевн</w:t>
            </w:r>
            <w:r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Pr="00F51916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 главный консультант-разработчик</w:t>
            </w:r>
          </w:p>
          <w:p w:rsidR="006A3591" w:rsidRPr="00F51916" w:rsidRDefault="006A3591" w:rsidP="00F51916">
            <w:pPr>
              <w:pStyle w:val="0432044A043504370434"/>
              <w:tabs>
                <w:tab w:val="left" w:pos="1418"/>
              </w:tabs>
              <w:spacing w:after="0"/>
              <w:ind w:left="0"/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51916">
              <w:rPr>
                <w:rFonts w:ascii="Times New Roman" w:eastAsia="Cambria" w:hAnsi="Times New Roman" w:cs="Times New Roman"/>
                <w:color w:val="auto"/>
                <w:sz w:val="24"/>
                <w:szCs w:val="24"/>
                <w:lang w:eastAsia="en-US"/>
              </w:rPr>
              <w:t>Николаева Юлия Владимировна</w:t>
            </w:r>
            <w:r w:rsidRPr="00F51916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 заместитель генерального директора</w:t>
            </w:r>
          </w:p>
          <w:p w:rsidR="006A3591" w:rsidRPr="00E42C51" w:rsidRDefault="006A3591" w:rsidP="00514D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FFFFFF"/>
          </w:tcPr>
          <w:p w:rsidR="006A3591" w:rsidRPr="002B2202" w:rsidRDefault="006A3591" w:rsidP="002B22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6A3591" w:rsidRDefault="006A3591" w:rsidP="0007224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6E0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ДЕКАБРЯ 2015 ГОДА</w:t>
            </w:r>
          </w:p>
          <w:tbl>
            <w:tblPr>
              <w:tblpPr w:leftFromText="180" w:rightFromText="180" w:vertAnchor="text" w:horzAnchor="margin" w:tblpY="37"/>
              <w:tblW w:w="10563" w:type="dxa"/>
              <w:tblInd w:w="23" w:type="dxa"/>
              <w:tblBorders>
                <w:top w:val="single" w:sz="4" w:space="0" w:color="9A00FE"/>
                <w:bottom w:val="single" w:sz="4" w:space="0" w:color="9A00FE"/>
                <w:insideH w:val="single" w:sz="4" w:space="0" w:color="9A00FE"/>
                <w:insideV w:val="single" w:sz="4" w:space="0" w:color="9A00FE"/>
              </w:tblBorders>
              <w:shd w:val="clear" w:color="auto" w:fill="D6E3BC" w:themeFill="accent3" w:themeFillTint="66"/>
              <w:tblLayout w:type="fixed"/>
              <w:tblLook w:val="01E0" w:firstRow="1" w:lastRow="1" w:firstColumn="1" w:lastColumn="1" w:noHBand="0" w:noVBand="0"/>
            </w:tblPr>
            <w:tblGrid>
              <w:gridCol w:w="1665"/>
              <w:gridCol w:w="8898"/>
            </w:tblGrid>
            <w:tr w:rsidR="006A3591" w:rsidRPr="00F950B8" w:rsidTr="00681839">
              <w:tc>
                <w:tcPr>
                  <w:tcW w:w="5000" w:type="pct"/>
                  <w:gridSpan w:val="2"/>
                  <w:tcBorders>
                    <w:bottom w:val="single" w:sz="4" w:space="0" w:color="9A00FE"/>
                  </w:tcBorders>
                  <w:shd w:val="clear" w:color="auto" w:fill="D6E3BC" w:themeFill="accent3" w:themeFillTint="66"/>
                </w:tcPr>
                <w:p w:rsidR="006A3591" w:rsidRPr="00F950B8" w:rsidRDefault="006A3591" w:rsidP="007C7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ФОРУМ-ЗАЛЫ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1-9, 13-17</w:t>
                  </w:r>
                </w:p>
              </w:tc>
            </w:tr>
            <w:tr w:rsidR="006A3591" w:rsidRPr="00F950B8" w:rsidTr="00681839">
              <w:tc>
                <w:tcPr>
                  <w:tcW w:w="788" w:type="pct"/>
                  <w:shd w:val="clear" w:color="auto" w:fill="FFFFFF" w:themeFill="background1"/>
                </w:tcPr>
                <w:p w:rsidR="006A3591" w:rsidRPr="00F950B8" w:rsidRDefault="006A3591" w:rsidP="007C7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10:00-16:00</w:t>
                  </w:r>
                </w:p>
              </w:tc>
              <w:tc>
                <w:tcPr>
                  <w:tcW w:w="4212" w:type="pct"/>
                  <w:shd w:val="clear" w:color="auto" w:fill="FFFFFF" w:themeFill="background1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6A3591" w:rsidRDefault="006A3591" w:rsidP="007C7B5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Научно-практическая конференция «Итоги реализации в 2015 году </w:t>
                  </w:r>
                  <w:r w:rsidRPr="00B83BBD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прикладных научных исследований и экспериментальных разраб</w:t>
                  </w:r>
                  <w:r w:rsidRPr="00B83BBD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о</w:t>
                  </w:r>
                  <w:r w:rsidRPr="00B83BBD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ток (ПНИЭР)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по приоритетным направлениям в рамках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Федеральн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ой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целев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ой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программ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«Исследования и разработки по приоритетным направлениям развития научно-технологического комплекса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России </w:t>
                  </w:r>
                  <w:r w:rsidRPr="006960F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2</w:t>
                  </w:r>
                  <w:r w:rsidRPr="006960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014</w:t>
                  </w: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– 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годы</w:t>
                  </w:r>
                  <w:r w:rsidRPr="00F950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6A3591" w:rsidRDefault="006A3591" w:rsidP="007C7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960FA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Организатор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:</w:t>
                  </w:r>
                </w:p>
                <w:p w:rsidR="006A3591" w:rsidRPr="009165FB" w:rsidRDefault="006A3591" w:rsidP="005F2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165FB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Министерство образования и науки Российской Федерации</w:t>
                  </w:r>
                </w:p>
                <w:p w:rsidR="006A3591" w:rsidRPr="009165FB" w:rsidRDefault="006A3591" w:rsidP="007C7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6A3591" w:rsidRPr="009165FB" w:rsidRDefault="006A3591" w:rsidP="007C7B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мероприятия – повышение уровня информационного обмена и обмена опытом при проведении прикладных научных исследований и экспериментальных разраб</w:t>
                  </w:r>
                  <w:r w:rsidRPr="00916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16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ток, направленных на формирование опережающего научно-технического задела по приоритетным направлениям развития науки, технологий и техники в Российской Федерации, а также обсуждение результатов ПНИЭР, полученных в 2015 году</w:t>
                  </w:r>
                </w:p>
                <w:p w:rsidR="006A3591" w:rsidRPr="009165FB" w:rsidRDefault="006A3591" w:rsidP="007C7B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</w:p>
                <w:p w:rsidR="006A3591" w:rsidRPr="009165FB" w:rsidRDefault="006A3591" w:rsidP="007C7B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9165F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eastAsia="ru-RU"/>
                    </w:rPr>
                    <w:t>Программа научно-практической конференции издана отдельным томом</w:t>
                  </w:r>
                </w:p>
                <w:p w:rsidR="006A3591" w:rsidRPr="00F950B8" w:rsidRDefault="006A3591" w:rsidP="007C7B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A3591" w:rsidRPr="00072249" w:rsidRDefault="006A3591" w:rsidP="0007224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6A3591" w:rsidRPr="00D92216" w:rsidRDefault="006A3591" w:rsidP="008B1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 11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D92216" w:rsidRDefault="006A3591" w:rsidP="00FF1B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Pr="00D922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:00-13:00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624946" w:rsidRDefault="006A3591" w:rsidP="002B2202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Лекция «</w:t>
            </w:r>
            <w:r w:rsidRPr="00624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 знаний - локом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отив развития экономики России»</w:t>
            </w:r>
            <w:r w:rsidRPr="00624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A3591" w:rsidRPr="00D92216" w:rsidRDefault="006A3591" w:rsidP="00AC2EFB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3591" w:rsidRPr="005E2E57" w:rsidRDefault="006A3591" w:rsidP="00AC2EFB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Спикер: </w:t>
            </w:r>
          </w:p>
          <w:p w:rsidR="006A3591" w:rsidRPr="00D92216" w:rsidRDefault="006A3591" w:rsidP="00AC2EFB">
            <w:pPr>
              <w:spacing w:after="0" w:line="240" w:lineRule="auto"/>
              <w:ind w:left="-45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Аганбегян </w:t>
            </w:r>
            <w:proofErr w:type="spellStart"/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Абел</w:t>
            </w:r>
            <w:proofErr w:type="spellEnd"/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Гезевич</w:t>
            </w:r>
            <w:proofErr w:type="spellEnd"/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д.э.н., профессор,</w:t>
            </w:r>
            <w:r w:rsidRPr="00D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 Российской Академии наук</w:t>
            </w:r>
          </w:p>
          <w:p w:rsidR="006A3591" w:rsidRPr="00D92216" w:rsidRDefault="006A3591" w:rsidP="00BA7336">
            <w:pPr>
              <w:spacing w:after="0" w:line="240" w:lineRule="auto"/>
              <w:ind w:left="-4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nil"/>
            </w:tcBorders>
            <w:shd w:val="clear" w:color="auto" w:fill="D6E3BC" w:themeFill="accent3" w:themeFillTint="66"/>
          </w:tcPr>
          <w:p w:rsidR="006A3591" w:rsidRPr="00D92216" w:rsidRDefault="006A3591" w:rsidP="008B1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ФОРУМ-ЗАЛ  16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Pr="009165FB" w:rsidRDefault="006A3591" w:rsidP="005F2E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165F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Pr="009165F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2</w:t>
            </w:r>
            <w:r w:rsidRPr="009165F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:00-1</w:t>
            </w:r>
            <w:r w:rsidRPr="009165F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7</w:t>
            </w:r>
            <w:r w:rsidRPr="009165F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</w:pPr>
            <w:r w:rsidRPr="009165FB">
              <w:rPr>
                <w:rFonts w:ascii="Times New Roman" w:hAnsi="Times New Roman" w:cs="Times New Roman"/>
                <w:b/>
                <w:sz w:val="28"/>
              </w:rPr>
              <w:t>Представление перспектив применения прикладных результатов научно-технических проектов коммерческим потребителям, на примерах проектов Федеральной целевой программы «Исследов</w:t>
            </w:r>
            <w:r w:rsidRPr="009165FB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9165FB">
              <w:rPr>
                <w:rFonts w:ascii="Times New Roman" w:hAnsi="Times New Roman" w:cs="Times New Roman"/>
                <w:b/>
                <w:sz w:val="28"/>
              </w:rPr>
              <w:t>ния и разработки по приоритетным направлениям развития нау</w:t>
            </w:r>
            <w:r w:rsidRPr="009165FB">
              <w:rPr>
                <w:rFonts w:ascii="Times New Roman" w:hAnsi="Times New Roman" w:cs="Times New Roman"/>
                <w:b/>
                <w:sz w:val="28"/>
              </w:rPr>
              <w:t>ч</w:t>
            </w:r>
            <w:r w:rsidRPr="009165FB">
              <w:rPr>
                <w:rFonts w:ascii="Times New Roman" w:hAnsi="Times New Roman" w:cs="Times New Roman"/>
                <w:b/>
                <w:sz w:val="28"/>
              </w:rPr>
              <w:t>но-технологического комплекса России на 2014 – 2020 годы»</w:t>
            </w: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</w:pP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Модератор: </w:t>
            </w:r>
          </w:p>
          <w:p w:rsidR="006A3591" w:rsidRPr="009165FB" w:rsidRDefault="006A3591" w:rsidP="004D31F0">
            <w:pPr>
              <w:spacing w:after="0" w:line="240" w:lineRule="auto"/>
              <w:ind w:left="-45" w:right="-139"/>
              <w:rPr>
                <w:rFonts w:ascii="Times New Roman" w:hAnsi="Times New Roman"/>
                <w:bCs/>
                <w:spacing w:val="-4"/>
                <w:sz w:val="24"/>
              </w:rPr>
            </w:pPr>
            <w:r w:rsidRPr="009165FB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Филимонов Алексей Владимирович</w:t>
            </w: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, </w:t>
            </w:r>
            <w:r w:rsidRPr="009165FB">
              <w:rPr>
                <w:rFonts w:ascii="Times New Roman" w:hAnsi="Times New Roman"/>
                <w:bCs/>
                <w:spacing w:val="-4"/>
                <w:sz w:val="24"/>
              </w:rPr>
              <w:t xml:space="preserve">руководитель Программы развития научно-технических </w:t>
            </w:r>
            <w:r w:rsidRPr="009165FB">
              <w:rPr>
                <w:rFonts w:ascii="Times New Roman" w:hAnsi="Times New Roman"/>
                <w:b/>
                <w:bCs/>
                <w:spacing w:val="-4"/>
                <w:sz w:val="24"/>
              </w:rPr>
              <w:t xml:space="preserve"> </w:t>
            </w:r>
            <w:r w:rsidRPr="009165FB">
              <w:rPr>
                <w:rFonts w:ascii="Times New Roman" w:hAnsi="Times New Roman"/>
                <w:bCs/>
                <w:spacing w:val="-4"/>
                <w:sz w:val="24"/>
              </w:rPr>
              <w:t xml:space="preserve">проектов ООО "Интегрированные системы" </w:t>
            </w: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Спикеры: </w:t>
            </w: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Участники Программы Развития ФЦП ИР</w:t>
            </w: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задачи: В рамках мероприятия участники Программы развития ФЦП ИР выступят с презентациями своих проектов с целью привлечения к партнерству п</w:t>
            </w:r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тенциальных заказчиков: представителей бизнеса,  потенциальных инвесторов и индустриальных партнеров.</w:t>
            </w: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9165FB" w:rsidRDefault="006A3591" w:rsidP="00DE4DD1">
            <w:pPr>
              <w:spacing w:after="0" w:line="240" w:lineRule="auto"/>
              <w:ind w:left="-45" w:right="56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Участники продемонстрируют возможность успешной трансформации результатов исследований в практические результаты – потенциальное использование на базе крупных индустриальных заказчиков, создание малых инновационных предприятий, привлечение инвестиций и др.</w:t>
            </w: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Среди приглашенных экспертов на Мероприятии будут представители Фонда «</w:t>
            </w:r>
            <w:proofErr w:type="spellStart"/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Ско</w:t>
            </w: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л</w:t>
            </w: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ково</w:t>
            </w:r>
            <w:proofErr w:type="spellEnd"/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», Фонда содействия развитию малых форм предприятий в научно-технической сфере и </w:t>
            </w:r>
            <w:r w:rsidRPr="009165FB">
              <w:rPr>
                <w:rFonts w:ascii="Times New Roman" w:hAnsi="Times New Roman"/>
                <w:sz w:val="24"/>
                <w:szCs w:val="24"/>
              </w:rPr>
              <w:t xml:space="preserve">Клуба </w:t>
            </w: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директоров по науке и инновациям.</w:t>
            </w:r>
          </w:p>
          <w:p w:rsidR="006A3591" w:rsidRPr="009165FB" w:rsidRDefault="006A3591" w:rsidP="00DE4DD1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A3591" w:rsidRPr="009165FB" w:rsidRDefault="006A3591" w:rsidP="00DE4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 участию приглашены  представители крупных технологических </w:t>
            </w:r>
            <w:r w:rsidRPr="009165FB">
              <w:rPr>
                <w:rFonts w:ascii="Times New Roman" w:hAnsi="Times New Roman"/>
                <w:sz w:val="24"/>
                <w:szCs w:val="24"/>
              </w:rPr>
              <w:t>корпораций и и</w:t>
            </w:r>
            <w:r w:rsidRPr="009165F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65FB">
              <w:rPr>
                <w:rFonts w:ascii="Times New Roman" w:hAnsi="Times New Roman"/>
                <w:sz w:val="24"/>
                <w:szCs w:val="24"/>
              </w:rPr>
              <w:t xml:space="preserve">вестиционных  </w:t>
            </w:r>
            <w:r w:rsidRPr="009165F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фондов, серийные предприниматели и частные инвесторы</w:t>
            </w:r>
          </w:p>
          <w:p w:rsidR="006A3591" w:rsidRPr="009165FB" w:rsidRDefault="006A3591" w:rsidP="00AC2EFB">
            <w:pPr>
              <w:spacing w:after="0" w:line="240" w:lineRule="auto"/>
              <w:ind w:left="-45" w:right="-139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6A3591" w:rsidRPr="009165FB" w:rsidRDefault="006A3591" w:rsidP="00DE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591" w:rsidRPr="00D92216" w:rsidTr="00121A4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C2D69B" w:themeFill="accent3" w:themeFillTint="99"/>
          </w:tcPr>
          <w:p w:rsidR="006A3591" w:rsidRPr="00D7116B" w:rsidRDefault="006A3591" w:rsidP="007E4811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44654C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  <w:lang w:eastAsia="ru-RU"/>
              </w:rPr>
              <w:t>ЗОНА ПРЕЗЕНТАЦИЙ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Default="006A3591" w:rsidP="007E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E42C51" w:rsidRDefault="006A3591" w:rsidP="00AE1601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Цикл презентаций «Технический специалист 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XXI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века. Как гот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вить будем?»</w:t>
            </w:r>
          </w:p>
          <w:p w:rsidR="006A3591" w:rsidRPr="00C00CD2" w:rsidRDefault="006A3591" w:rsidP="008167A7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00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 «Дидактические Системы»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(ЗАО «</w:t>
            </w:r>
            <w:proofErr w:type="spellStart"/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ДиСис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»</w:t>
            </w:r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)</w:t>
            </w:r>
          </w:p>
          <w:p w:rsidR="006A3591" w:rsidRPr="007E4811" w:rsidRDefault="006A3591" w:rsidP="008167A7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</w:pP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E481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П</w:t>
            </w:r>
            <w:proofErr w:type="gramEnd"/>
            <w:r w:rsidRPr="007E481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очему российские учебные комплексы лучше импортных?</w:t>
            </w:r>
          </w:p>
          <w:p w:rsidR="006A3591" w:rsidRPr="007E4811" w:rsidRDefault="006A3591" w:rsidP="008167A7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Сравнительный анализ учебных комплексов  компании «</w:t>
            </w:r>
            <w:proofErr w:type="spellStart"/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ДиСис</w:t>
            </w:r>
            <w:proofErr w:type="spellEnd"/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» и соответствующ</w:t>
            </w: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е</w:t>
            </w: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го импортного оборудования</w:t>
            </w:r>
          </w:p>
          <w:p w:rsidR="006A3591" w:rsidRDefault="006A3591" w:rsidP="008167A7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Информация о практическом сопоста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вление, опыте учебных заведений</w:t>
            </w:r>
          </w:p>
          <w:p w:rsidR="006A3591" w:rsidRPr="007E4811" w:rsidRDefault="006A3591" w:rsidP="008167A7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</w:p>
          <w:p w:rsidR="006A3591" w:rsidRPr="00D92216" w:rsidRDefault="006A3591" w:rsidP="008B0CB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Приглашенный с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пикер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</w:p>
          <w:p w:rsidR="006A3591" w:rsidRPr="007E4811" w:rsidRDefault="006A3591" w:rsidP="005B0F6A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</w:pPr>
            <w:proofErr w:type="spellStart"/>
            <w:r w:rsidRPr="007E481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Леферов</w:t>
            </w:r>
            <w:proofErr w:type="spellEnd"/>
            <w:r w:rsidRPr="007E481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 xml:space="preserve">  Александр Александрович</w:t>
            </w: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, руководитель направления ЗАО «</w:t>
            </w:r>
            <w:proofErr w:type="spellStart"/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ДиСис</w:t>
            </w:r>
            <w:proofErr w:type="spellEnd"/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» </w:t>
            </w:r>
          </w:p>
        </w:tc>
      </w:tr>
      <w:tr w:rsidR="006A3591" w:rsidRPr="00D92216" w:rsidTr="00D3665F">
        <w:trPr>
          <w:trHeight w:val="20"/>
        </w:trPr>
        <w:tc>
          <w:tcPr>
            <w:tcW w:w="764" w:type="pct"/>
            <w:gridSpan w:val="3"/>
            <w:tcBorders>
              <w:top w:val="single" w:sz="4" w:space="0" w:color="9A00FE"/>
              <w:left w:val="nil"/>
              <w:bottom w:val="single" w:sz="4" w:space="0" w:color="9A00FE"/>
              <w:right w:val="single" w:sz="4" w:space="0" w:color="9A00FE"/>
            </w:tcBorders>
            <w:shd w:val="clear" w:color="auto" w:fill="FFFFFF"/>
          </w:tcPr>
          <w:p w:rsidR="006A3591" w:rsidRDefault="006A3591" w:rsidP="007E4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4236" w:type="pct"/>
            <w:gridSpan w:val="2"/>
            <w:tcBorders>
              <w:top w:val="single" w:sz="4" w:space="0" w:color="9A00FE"/>
              <w:left w:val="single" w:sz="4" w:space="0" w:color="9A00FE"/>
              <w:bottom w:val="single" w:sz="4" w:space="0" w:color="9A00FE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3591" w:rsidRPr="00E42C51" w:rsidRDefault="006A3591" w:rsidP="00AE1601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4"/>
              </w:rPr>
            </w:pP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Цикл презентаций «Технический специалист 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XXI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века. Как гот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E42C51">
              <w:rPr>
                <w:rFonts w:ascii="Times New Roman" w:hAnsi="Times New Roman" w:cs="Times New Roman"/>
                <w:b/>
                <w:sz w:val="28"/>
                <w:szCs w:val="24"/>
              </w:rPr>
              <w:t>вить будем?»</w:t>
            </w:r>
          </w:p>
          <w:p w:rsidR="006A3591" w:rsidRPr="00C00CD2" w:rsidRDefault="006A3591" w:rsidP="008167A7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00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 «Дидактические Системы»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(ЗАО «</w:t>
            </w:r>
            <w:proofErr w:type="spellStart"/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ДиСис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»</w:t>
            </w:r>
            <w:r w:rsidRPr="00C00CD2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)</w:t>
            </w:r>
          </w:p>
          <w:p w:rsidR="006A3591" w:rsidRPr="007E4811" w:rsidRDefault="006A3591" w:rsidP="005B0F6A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</w:pP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6 </w:t>
            </w:r>
            <w:r w:rsidRPr="00E42C5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E481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Современные учебные комплексы ком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пании «Дидактические системы»</w:t>
            </w:r>
          </w:p>
          <w:p w:rsidR="006A3591" w:rsidRPr="007E4811" w:rsidRDefault="006A3591" w:rsidP="005B0F6A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Р</w:t>
            </w: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етроспектива более 40 Учебно-лабораторных  комплексов, разработанных комп</w:t>
            </w: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а</w:t>
            </w: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нией «</w:t>
            </w:r>
            <w:proofErr w:type="spellStart"/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ДиСис</w:t>
            </w:r>
            <w:proofErr w:type="spellEnd"/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» по направлениям:</w:t>
            </w:r>
          </w:p>
          <w:p w:rsidR="006A3591" w:rsidRPr="007E4811" w:rsidRDefault="006A3591" w:rsidP="005B0F6A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Машиностроительные технологии</w:t>
            </w:r>
          </w:p>
          <w:p w:rsidR="006A3591" w:rsidRPr="007E4811" w:rsidRDefault="006A3591" w:rsidP="005B0F6A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Электротехника и электроника</w:t>
            </w:r>
          </w:p>
          <w:p w:rsidR="006A3591" w:rsidRPr="007E4811" w:rsidRDefault="006A3591" w:rsidP="005B0F6A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Автоматизация</w:t>
            </w:r>
          </w:p>
          <w:p w:rsidR="006A3591" w:rsidRPr="007E4811" w:rsidRDefault="006A3591" w:rsidP="005B0F6A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Строительство</w:t>
            </w:r>
          </w:p>
          <w:p w:rsidR="006A3591" w:rsidRPr="007E4811" w:rsidRDefault="006A3591" w:rsidP="005B0F6A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Транспорт </w:t>
            </w:r>
          </w:p>
          <w:p w:rsidR="006A3591" w:rsidRDefault="006A3591" w:rsidP="00AE1601">
            <w:pPr>
              <w:spacing w:after="0"/>
              <w:ind w:left="357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</w:p>
          <w:p w:rsidR="006A3591" w:rsidRPr="00D92216" w:rsidRDefault="006A3591" w:rsidP="008B0CB9">
            <w:pPr>
              <w:spacing w:after="0" w:line="240" w:lineRule="auto"/>
              <w:ind w:left="-45" w:right="-139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Приглашенный с</w:t>
            </w:r>
            <w:r w:rsidRPr="00D922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пикер</w:t>
            </w:r>
            <w:r w:rsidRPr="00D9221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</w:p>
          <w:p w:rsidR="006A3591" w:rsidRDefault="006A3591" w:rsidP="005B0F6A">
            <w:pPr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</w:pPr>
            <w:proofErr w:type="spellStart"/>
            <w:r w:rsidRPr="007E481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>Маландин</w:t>
            </w:r>
            <w:proofErr w:type="spellEnd"/>
            <w:r w:rsidRPr="007E4811">
              <w:rPr>
                <w:rFonts w:ascii="Times New Roman" w:hAnsi="Times New Roman" w:cs="Times New Roman"/>
                <w:b/>
                <w:bCs/>
                <w:spacing w:val="-4"/>
                <w:sz w:val="24"/>
              </w:rPr>
              <w:t xml:space="preserve">  Геннадий Юрьевич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</w:rPr>
              <w:t>, д</w:t>
            </w: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иректор по инновационному развитию ЗАО «</w:t>
            </w:r>
            <w:proofErr w:type="spellStart"/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>ДиСи</w:t>
            </w:r>
            <w:r w:rsidRPr="008167A7">
              <w:rPr>
                <w:rFonts w:ascii="Times New Roman" w:hAnsi="Times New Roman" w:cs="Times New Roman"/>
                <w:bCs/>
                <w:spacing w:val="-4"/>
                <w:sz w:val="24"/>
              </w:rPr>
              <w:t>с</w:t>
            </w:r>
            <w:proofErr w:type="spellEnd"/>
            <w:r w:rsidRPr="008167A7">
              <w:rPr>
                <w:rFonts w:ascii="Times New Roman" w:hAnsi="Times New Roman" w:cs="Times New Roman"/>
                <w:bCs/>
                <w:spacing w:val="-4"/>
                <w:sz w:val="24"/>
              </w:rPr>
              <w:t>»</w:t>
            </w:r>
            <w:r w:rsidRPr="007E4811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</w:t>
            </w:r>
          </w:p>
          <w:p w:rsidR="006A3591" w:rsidRPr="007E4811" w:rsidRDefault="006A3591" w:rsidP="00AE1601">
            <w:pPr>
              <w:ind w:left="357"/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</w:pPr>
          </w:p>
        </w:tc>
      </w:tr>
    </w:tbl>
    <w:p w:rsidR="003B1687" w:rsidRPr="0027669B" w:rsidRDefault="003B1687" w:rsidP="0027669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3B1687" w:rsidRPr="0027669B" w:rsidSect="00FE6C86">
      <w:head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3C" w:rsidRDefault="0044203C" w:rsidP="00FE6C86">
      <w:pPr>
        <w:spacing w:after="0" w:line="240" w:lineRule="auto"/>
      </w:pPr>
      <w:r>
        <w:separator/>
      </w:r>
    </w:p>
  </w:endnote>
  <w:endnote w:type="continuationSeparator" w:id="0">
    <w:p w:rsidR="0044203C" w:rsidRDefault="0044203C" w:rsidP="00F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3C" w:rsidRDefault="0044203C" w:rsidP="00FE6C86">
      <w:pPr>
        <w:spacing w:after="0" w:line="240" w:lineRule="auto"/>
      </w:pPr>
      <w:r>
        <w:separator/>
      </w:r>
    </w:p>
  </w:footnote>
  <w:footnote w:type="continuationSeparator" w:id="0">
    <w:p w:rsidR="0044203C" w:rsidRDefault="0044203C" w:rsidP="00FE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B7" w:rsidRPr="00940853" w:rsidRDefault="009515B7" w:rsidP="00FE6C86">
    <w:pPr>
      <w:pStyle w:val="ac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ВУЗПРОМЭКСПО-2015</w:t>
    </w:r>
  </w:p>
  <w:p w:rsidR="009515B7" w:rsidRDefault="009515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16"/>
    <w:multiLevelType w:val="hybridMultilevel"/>
    <w:tmpl w:val="A014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5E71"/>
    <w:multiLevelType w:val="hybridMultilevel"/>
    <w:tmpl w:val="CD6A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1B4F"/>
    <w:multiLevelType w:val="hybridMultilevel"/>
    <w:tmpl w:val="DDDA9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5583A"/>
    <w:multiLevelType w:val="hybridMultilevel"/>
    <w:tmpl w:val="BB986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76BC1"/>
    <w:multiLevelType w:val="hybridMultilevel"/>
    <w:tmpl w:val="4096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25DCD"/>
    <w:multiLevelType w:val="hybridMultilevel"/>
    <w:tmpl w:val="86F8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544C0"/>
    <w:multiLevelType w:val="hybridMultilevel"/>
    <w:tmpl w:val="5A14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60EF5"/>
    <w:multiLevelType w:val="hybridMultilevel"/>
    <w:tmpl w:val="86DE5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516CEA"/>
    <w:multiLevelType w:val="hybridMultilevel"/>
    <w:tmpl w:val="238C3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E64EAE"/>
    <w:multiLevelType w:val="hybridMultilevel"/>
    <w:tmpl w:val="4DC2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D539B"/>
    <w:multiLevelType w:val="hybridMultilevel"/>
    <w:tmpl w:val="68FAD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E303A2"/>
    <w:multiLevelType w:val="hybridMultilevel"/>
    <w:tmpl w:val="1826C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DA7967"/>
    <w:multiLevelType w:val="hybridMultilevel"/>
    <w:tmpl w:val="98FA1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B7F34"/>
    <w:multiLevelType w:val="hybridMultilevel"/>
    <w:tmpl w:val="9F728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AF1BC4"/>
    <w:multiLevelType w:val="hybridMultilevel"/>
    <w:tmpl w:val="DAA8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12516"/>
    <w:multiLevelType w:val="hybridMultilevel"/>
    <w:tmpl w:val="DA848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0B12A3"/>
    <w:multiLevelType w:val="hybridMultilevel"/>
    <w:tmpl w:val="40C6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E435C"/>
    <w:multiLevelType w:val="hybridMultilevel"/>
    <w:tmpl w:val="A0C8C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B60D43"/>
    <w:multiLevelType w:val="hybridMultilevel"/>
    <w:tmpl w:val="0BE82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7C4BA2"/>
    <w:multiLevelType w:val="hybridMultilevel"/>
    <w:tmpl w:val="B51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A459B"/>
    <w:multiLevelType w:val="hybridMultilevel"/>
    <w:tmpl w:val="0AC23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0"/>
  </w:num>
  <w:num w:numId="5">
    <w:abstractNumId w:val="3"/>
  </w:num>
  <w:num w:numId="6">
    <w:abstractNumId w:val="12"/>
  </w:num>
  <w:num w:numId="7">
    <w:abstractNumId w:val="18"/>
  </w:num>
  <w:num w:numId="8">
    <w:abstractNumId w:val="15"/>
  </w:num>
  <w:num w:numId="9">
    <w:abstractNumId w:val="17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1"/>
  </w:num>
  <w:num w:numId="15">
    <w:abstractNumId w:val="7"/>
  </w:num>
  <w:num w:numId="16">
    <w:abstractNumId w:val="9"/>
  </w:num>
  <w:num w:numId="17">
    <w:abstractNumId w:val="19"/>
  </w:num>
  <w:num w:numId="18">
    <w:abstractNumId w:val="14"/>
  </w:num>
  <w:num w:numId="19">
    <w:abstractNumId w:val="4"/>
  </w:num>
  <w:num w:numId="20">
    <w:abstractNumId w:val="11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09"/>
    <w:rsid w:val="0000351A"/>
    <w:rsid w:val="00011617"/>
    <w:rsid w:val="000331D2"/>
    <w:rsid w:val="00043B06"/>
    <w:rsid w:val="00044BD5"/>
    <w:rsid w:val="00046127"/>
    <w:rsid w:val="00051D3A"/>
    <w:rsid w:val="00052BA3"/>
    <w:rsid w:val="00072249"/>
    <w:rsid w:val="00074CF3"/>
    <w:rsid w:val="000A2C86"/>
    <w:rsid w:val="000B3FB8"/>
    <w:rsid w:val="000C74C8"/>
    <w:rsid w:val="000F437E"/>
    <w:rsid w:val="00121A4A"/>
    <w:rsid w:val="0012414F"/>
    <w:rsid w:val="0013512E"/>
    <w:rsid w:val="00167CD2"/>
    <w:rsid w:val="00177C64"/>
    <w:rsid w:val="00181CA4"/>
    <w:rsid w:val="001A2531"/>
    <w:rsid w:val="001A53E7"/>
    <w:rsid w:val="001E07F7"/>
    <w:rsid w:val="001E5885"/>
    <w:rsid w:val="001F559F"/>
    <w:rsid w:val="001F6F5C"/>
    <w:rsid w:val="00216408"/>
    <w:rsid w:val="002374FB"/>
    <w:rsid w:val="00246B50"/>
    <w:rsid w:val="00264444"/>
    <w:rsid w:val="00265245"/>
    <w:rsid w:val="0027138C"/>
    <w:rsid w:val="00273E4D"/>
    <w:rsid w:val="0027669B"/>
    <w:rsid w:val="002A7D75"/>
    <w:rsid w:val="002B2202"/>
    <w:rsid w:val="00302845"/>
    <w:rsid w:val="00335E18"/>
    <w:rsid w:val="003448B2"/>
    <w:rsid w:val="00347E0E"/>
    <w:rsid w:val="003565B5"/>
    <w:rsid w:val="00362A44"/>
    <w:rsid w:val="00390010"/>
    <w:rsid w:val="00390385"/>
    <w:rsid w:val="003A145A"/>
    <w:rsid w:val="003B1687"/>
    <w:rsid w:val="003B3302"/>
    <w:rsid w:val="003C372A"/>
    <w:rsid w:val="003C4B4C"/>
    <w:rsid w:val="003D7FEB"/>
    <w:rsid w:val="004003FB"/>
    <w:rsid w:val="004026FF"/>
    <w:rsid w:val="0040330D"/>
    <w:rsid w:val="004127C9"/>
    <w:rsid w:val="0041416C"/>
    <w:rsid w:val="00415167"/>
    <w:rsid w:val="004355A6"/>
    <w:rsid w:val="0044203C"/>
    <w:rsid w:val="0044654C"/>
    <w:rsid w:val="00457AD5"/>
    <w:rsid w:val="004A2ADA"/>
    <w:rsid w:val="004B5A8A"/>
    <w:rsid w:val="004C3F96"/>
    <w:rsid w:val="004C5AAD"/>
    <w:rsid w:val="004D31F0"/>
    <w:rsid w:val="004D485A"/>
    <w:rsid w:val="004D540B"/>
    <w:rsid w:val="004D70D3"/>
    <w:rsid w:val="004E4D2E"/>
    <w:rsid w:val="004E5366"/>
    <w:rsid w:val="004E701F"/>
    <w:rsid w:val="004F059B"/>
    <w:rsid w:val="004F1003"/>
    <w:rsid w:val="004F6CA9"/>
    <w:rsid w:val="004F7852"/>
    <w:rsid w:val="00514DF0"/>
    <w:rsid w:val="00543ED7"/>
    <w:rsid w:val="00555370"/>
    <w:rsid w:val="005633FE"/>
    <w:rsid w:val="00571AD2"/>
    <w:rsid w:val="00573869"/>
    <w:rsid w:val="00573DB3"/>
    <w:rsid w:val="00577C7A"/>
    <w:rsid w:val="0058634B"/>
    <w:rsid w:val="005B0F6A"/>
    <w:rsid w:val="005C6CD8"/>
    <w:rsid w:val="005C7D99"/>
    <w:rsid w:val="005D11A2"/>
    <w:rsid w:val="005E0B09"/>
    <w:rsid w:val="005E2E57"/>
    <w:rsid w:val="005F019E"/>
    <w:rsid w:val="005F2EB6"/>
    <w:rsid w:val="005F441B"/>
    <w:rsid w:val="006121E1"/>
    <w:rsid w:val="00621E76"/>
    <w:rsid w:val="00624946"/>
    <w:rsid w:val="00626967"/>
    <w:rsid w:val="00657FAA"/>
    <w:rsid w:val="00664F45"/>
    <w:rsid w:val="006670E0"/>
    <w:rsid w:val="00672DBD"/>
    <w:rsid w:val="00681839"/>
    <w:rsid w:val="006863E2"/>
    <w:rsid w:val="006949BD"/>
    <w:rsid w:val="006960FA"/>
    <w:rsid w:val="006A3591"/>
    <w:rsid w:val="006C1FC3"/>
    <w:rsid w:val="006C6952"/>
    <w:rsid w:val="006D3DE7"/>
    <w:rsid w:val="006E1CFD"/>
    <w:rsid w:val="006E3904"/>
    <w:rsid w:val="007015B4"/>
    <w:rsid w:val="00707275"/>
    <w:rsid w:val="00707852"/>
    <w:rsid w:val="00742EAA"/>
    <w:rsid w:val="0074373A"/>
    <w:rsid w:val="00760AD6"/>
    <w:rsid w:val="0077788B"/>
    <w:rsid w:val="007B15D7"/>
    <w:rsid w:val="007C4718"/>
    <w:rsid w:val="007C7AB8"/>
    <w:rsid w:val="007C7B58"/>
    <w:rsid w:val="007D2C41"/>
    <w:rsid w:val="007E4811"/>
    <w:rsid w:val="007E703A"/>
    <w:rsid w:val="007F2A94"/>
    <w:rsid w:val="00805C9E"/>
    <w:rsid w:val="00815A14"/>
    <w:rsid w:val="008167A7"/>
    <w:rsid w:val="00822D49"/>
    <w:rsid w:val="00827544"/>
    <w:rsid w:val="0083117D"/>
    <w:rsid w:val="00832E72"/>
    <w:rsid w:val="00841AF5"/>
    <w:rsid w:val="00842CB1"/>
    <w:rsid w:val="00844A3C"/>
    <w:rsid w:val="00865963"/>
    <w:rsid w:val="0087248A"/>
    <w:rsid w:val="00887A65"/>
    <w:rsid w:val="008A0680"/>
    <w:rsid w:val="008A354F"/>
    <w:rsid w:val="008A792F"/>
    <w:rsid w:val="008B0CB9"/>
    <w:rsid w:val="008B11F3"/>
    <w:rsid w:val="008C5143"/>
    <w:rsid w:val="008D38A8"/>
    <w:rsid w:val="008D73A0"/>
    <w:rsid w:val="009016B0"/>
    <w:rsid w:val="009165FB"/>
    <w:rsid w:val="00941A92"/>
    <w:rsid w:val="0094719F"/>
    <w:rsid w:val="009515B7"/>
    <w:rsid w:val="00952753"/>
    <w:rsid w:val="0096246A"/>
    <w:rsid w:val="00967AF6"/>
    <w:rsid w:val="00977D67"/>
    <w:rsid w:val="00990E2A"/>
    <w:rsid w:val="009B5DA7"/>
    <w:rsid w:val="009E7738"/>
    <w:rsid w:val="009F2F06"/>
    <w:rsid w:val="00A2752B"/>
    <w:rsid w:val="00A46481"/>
    <w:rsid w:val="00A52636"/>
    <w:rsid w:val="00A545D4"/>
    <w:rsid w:val="00A61411"/>
    <w:rsid w:val="00A745E0"/>
    <w:rsid w:val="00AA32A3"/>
    <w:rsid w:val="00AA755B"/>
    <w:rsid w:val="00AC0958"/>
    <w:rsid w:val="00AC2EFB"/>
    <w:rsid w:val="00AC40C4"/>
    <w:rsid w:val="00AC7CC3"/>
    <w:rsid w:val="00AE1601"/>
    <w:rsid w:val="00AE6CED"/>
    <w:rsid w:val="00AF2AE2"/>
    <w:rsid w:val="00B0178B"/>
    <w:rsid w:val="00B11528"/>
    <w:rsid w:val="00B13DB6"/>
    <w:rsid w:val="00B21238"/>
    <w:rsid w:val="00B21600"/>
    <w:rsid w:val="00B309F5"/>
    <w:rsid w:val="00B45262"/>
    <w:rsid w:val="00B529A2"/>
    <w:rsid w:val="00B52C31"/>
    <w:rsid w:val="00B640E9"/>
    <w:rsid w:val="00B83BBD"/>
    <w:rsid w:val="00B85364"/>
    <w:rsid w:val="00B96A8E"/>
    <w:rsid w:val="00BA0385"/>
    <w:rsid w:val="00BA3121"/>
    <w:rsid w:val="00BA3A47"/>
    <w:rsid w:val="00BA7336"/>
    <w:rsid w:val="00BC109C"/>
    <w:rsid w:val="00BC6DB6"/>
    <w:rsid w:val="00BF7228"/>
    <w:rsid w:val="00C00CD2"/>
    <w:rsid w:val="00C14CBB"/>
    <w:rsid w:val="00C3114F"/>
    <w:rsid w:val="00C339C6"/>
    <w:rsid w:val="00C47E6C"/>
    <w:rsid w:val="00C77C10"/>
    <w:rsid w:val="00C93158"/>
    <w:rsid w:val="00CB2944"/>
    <w:rsid w:val="00CB735F"/>
    <w:rsid w:val="00CC2A30"/>
    <w:rsid w:val="00CC381B"/>
    <w:rsid w:val="00CC6206"/>
    <w:rsid w:val="00CE44A5"/>
    <w:rsid w:val="00CE659B"/>
    <w:rsid w:val="00CE7BCA"/>
    <w:rsid w:val="00CF059A"/>
    <w:rsid w:val="00CF103E"/>
    <w:rsid w:val="00D00B7D"/>
    <w:rsid w:val="00D2206E"/>
    <w:rsid w:val="00D3665F"/>
    <w:rsid w:val="00D44590"/>
    <w:rsid w:val="00D508C2"/>
    <w:rsid w:val="00D60654"/>
    <w:rsid w:val="00D70705"/>
    <w:rsid w:val="00D7116B"/>
    <w:rsid w:val="00D80FE1"/>
    <w:rsid w:val="00D85CBE"/>
    <w:rsid w:val="00D87A9F"/>
    <w:rsid w:val="00D92216"/>
    <w:rsid w:val="00DA79E8"/>
    <w:rsid w:val="00DD44B5"/>
    <w:rsid w:val="00DE4DD1"/>
    <w:rsid w:val="00DF7D9B"/>
    <w:rsid w:val="00E04B01"/>
    <w:rsid w:val="00E12756"/>
    <w:rsid w:val="00E145B1"/>
    <w:rsid w:val="00E24D8F"/>
    <w:rsid w:val="00E34E9E"/>
    <w:rsid w:val="00E42C51"/>
    <w:rsid w:val="00E476CB"/>
    <w:rsid w:val="00E57449"/>
    <w:rsid w:val="00E647E8"/>
    <w:rsid w:val="00E81D1E"/>
    <w:rsid w:val="00E9098C"/>
    <w:rsid w:val="00EB3F33"/>
    <w:rsid w:val="00EC2CB2"/>
    <w:rsid w:val="00EC70A9"/>
    <w:rsid w:val="00ED2340"/>
    <w:rsid w:val="00EE1197"/>
    <w:rsid w:val="00EF1FF2"/>
    <w:rsid w:val="00F0487C"/>
    <w:rsid w:val="00F122ED"/>
    <w:rsid w:val="00F22B1A"/>
    <w:rsid w:val="00F35BB6"/>
    <w:rsid w:val="00F51916"/>
    <w:rsid w:val="00F540E5"/>
    <w:rsid w:val="00F801F8"/>
    <w:rsid w:val="00F950B8"/>
    <w:rsid w:val="00FA41B9"/>
    <w:rsid w:val="00FA77EA"/>
    <w:rsid w:val="00FD7FCC"/>
    <w:rsid w:val="00FE6C86"/>
    <w:rsid w:val="00FF1BB8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9"/>
  </w:style>
  <w:style w:type="paragraph" w:styleId="1">
    <w:name w:val="heading 1"/>
    <w:basedOn w:val="a"/>
    <w:next w:val="a"/>
    <w:link w:val="10"/>
    <w:uiPriority w:val="9"/>
    <w:qFormat/>
    <w:rsid w:val="005E0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0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5E0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09"/>
    <w:rPr>
      <w:rFonts w:ascii="Tahoma" w:hAnsi="Tahoma" w:cs="Tahoma"/>
      <w:sz w:val="16"/>
      <w:szCs w:val="16"/>
    </w:rPr>
  </w:style>
  <w:style w:type="character" w:customStyle="1" w:styleId="bl">
    <w:name w:val="bl"/>
    <w:basedOn w:val="a0"/>
    <w:rsid w:val="005E0B09"/>
  </w:style>
  <w:style w:type="paragraph" w:customStyle="1" w:styleId="Default">
    <w:name w:val="Default"/>
    <w:rsid w:val="005E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_7"/>
    <w:basedOn w:val="a"/>
    <w:uiPriority w:val="99"/>
    <w:rsid w:val="005E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styleId="a6">
    <w:name w:val="Strong"/>
    <w:basedOn w:val="a0"/>
    <w:uiPriority w:val="22"/>
    <w:qFormat/>
    <w:rsid w:val="005E0B09"/>
    <w:rPr>
      <w:b/>
      <w:bCs/>
    </w:rPr>
  </w:style>
  <w:style w:type="character" w:styleId="a7">
    <w:name w:val="Hyperlink"/>
    <w:basedOn w:val="a0"/>
    <w:uiPriority w:val="99"/>
    <w:unhideWhenUsed/>
    <w:rsid w:val="005E0B09"/>
    <w:rPr>
      <w:color w:val="0000FF" w:themeColor="hyperlink"/>
      <w:u w:val="single"/>
    </w:rPr>
  </w:style>
  <w:style w:type="character" w:styleId="a8">
    <w:name w:val="annotation reference"/>
    <w:basedOn w:val="a0"/>
    <w:rsid w:val="005E0B09"/>
    <w:rPr>
      <w:sz w:val="16"/>
      <w:szCs w:val="16"/>
    </w:rPr>
  </w:style>
  <w:style w:type="paragraph" w:styleId="a9">
    <w:name w:val="annotation text"/>
    <w:basedOn w:val="a"/>
    <w:link w:val="aa"/>
    <w:rsid w:val="005E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5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0B09"/>
  </w:style>
  <w:style w:type="paragraph" w:styleId="ab">
    <w:name w:val="Normal (Web)"/>
    <w:basedOn w:val="a"/>
    <w:uiPriority w:val="99"/>
    <w:unhideWhenUsed/>
    <w:rsid w:val="005E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schname">
    <w:name w:val="sp_schname"/>
    <w:basedOn w:val="a0"/>
    <w:rsid w:val="005E0B09"/>
  </w:style>
  <w:style w:type="character" w:customStyle="1" w:styleId="sppost">
    <w:name w:val="sp_post"/>
    <w:basedOn w:val="a0"/>
    <w:rsid w:val="005E0B09"/>
  </w:style>
  <w:style w:type="paragraph" w:styleId="ac">
    <w:name w:val="header"/>
    <w:basedOn w:val="a"/>
    <w:link w:val="ad"/>
    <w:uiPriority w:val="99"/>
    <w:unhideWhenUsed/>
    <w:rsid w:val="00F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C86"/>
  </w:style>
  <w:style w:type="paragraph" w:styleId="ae">
    <w:name w:val="footer"/>
    <w:basedOn w:val="a"/>
    <w:link w:val="af"/>
    <w:uiPriority w:val="99"/>
    <w:semiHidden/>
    <w:unhideWhenUsed/>
    <w:rsid w:val="00F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6C86"/>
  </w:style>
  <w:style w:type="paragraph" w:styleId="af0">
    <w:name w:val="No Spacing"/>
    <w:uiPriority w:val="1"/>
    <w:qFormat/>
    <w:rsid w:val="00FE6C86"/>
    <w:pPr>
      <w:spacing w:after="0" w:line="240" w:lineRule="auto"/>
    </w:pPr>
  </w:style>
  <w:style w:type="paragraph" w:styleId="af1">
    <w:name w:val="footnote text"/>
    <w:basedOn w:val="a"/>
    <w:link w:val="af2"/>
    <w:rsid w:val="00EC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C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044BD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35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432044A043504370434">
    <w:name w:val="#&lt;0432&gt;&lt;044A&gt;&lt;0435&gt;&lt;0437&gt;&lt;0434&gt;"/>
    <w:basedOn w:val="a"/>
    <w:rsid w:val="00F51916"/>
    <w:pPr>
      <w:suppressAutoHyphens/>
      <w:autoSpaceDE w:val="0"/>
      <w:autoSpaceDN w:val="0"/>
      <w:adjustRightInd w:val="0"/>
      <w:spacing w:after="170" w:line="280" w:lineRule="atLeast"/>
      <w:ind w:left="567"/>
      <w:textAlignment w:val="center"/>
    </w:pPr>
    <w:rPr>
      <w:rFonts w:ascii="Verdana" w:eastAsia="Times New Roman" w:hAnsi="Verdana" w:cs="Verdana"/>
      <w:b/>
      <w:bCs/>
      <w:color w:val="000000"/>
      <w:sz w:val="18"/>
      <w:szCs w:val="18"/>
      <w:lang w:eastAsia="ru-RU"/>
    </w:rPr>
  </w:style>
  <w:style w:type="paragraph" w:styleId="af4">
    <w:name w:val="Body Text"/>
    <w:basedOn w:val="a"/>
    <w:link w:val="af5"/>
    <w:uiPriority w:val="1"/>
    <w:qFormat/>
    <w:rsid w:val="00760AD6"/>
    <w:pPr>
      <w:widowControl w:val="0"/>
      <w:spacing w:after="0" w:line="240" w:lineRule="auto"/>
      <w:ind w:left="1997"/>
    </w:pPr>
    <w:rPr>
      <w:rFonts w:ascii="Tahoma" w:eastAsia="Tahoma" w:hAnsi="Tahoma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760AD6"/>
    <w:rPr>
      <w:rFonts w:ascii="Tahoma" w:eastAsia="Tahoma" w:hAnsi="Tahom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760AD6"/>
    <w:pPr>
      <w:widowControl w:val="0"/>
      <w:spacing w:after="0" w:line="240" w:lineRule="auto"/>
    </w:pPr>
    <w:rPr>
      <w:lang w:val="en-US"/>
    </w:rPr>
  </w:style>
  <w:style w:type="character" w:customStyle="1" w:styleId="hps">
    <w:name w:val="hps"/>
    <w:basedOn w:val="a0"/>
    <w:rsid w:val="00760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9"/>
  </w:style>
  <w:style w:type="paragraph" w:styleId="1">
    <w:name w:val="heading 1"/>
    <w:basedOn w:val="a"/>
    <w:next w:val="a"/>
    <w:link w:val="10"/>
    <w:uiPriority w:val="9"/>
    <w:qFormat/>
    <w:rsid w:val="005E0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0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5E0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09"/>
    <w:rPr>
      <w:rFonts w:ascii="Tahoma" w:hAnsi="Tahoma" w:cs="Tahoma"/>
      <w:sz w:val="16"/>
      <w:szCs w:val="16"/>
    </w:rPr>
  </w:style>
  <w:style w:type="character" w:customStyle="1" w:styleId="bl">
    <w:name w:val="bl"/>
    <w:basedOn w:val="a0"/>
    <w:rsid w:val="005E0B09"/>
  </w:style>
  <w:style w:type="paragraph" w:customStyle="1" w:styleId="Default">
    <w:name w:val="Default"/>
    <w:rsid w:val="005E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_7"/>
    <w:basedOn w:val="a"/>
    <w:uiPriority w:val="99"/>
    <w:rsid w:val="005E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styleId="a6">
    <w:name w:val="Strong"/>
    <w:basedOn w:val="a0"/>
    <w:uiPriority w:val="22"/>
    <w:qFormat/>
    <w:rsid w:val="005E0B09"/>
    <w:rPr>
      <w:b/>
      <w:bCs/>
    </w:rPr>
  </w:style>
  <w:style w:type="character" w:styleId="a7">
    <w:name w:val="Hyperlink"/>
    <w:basedOn w:val="a0"/>
    <w:uiPriority w:val="99"/>
    <w:unhideWhenUsed/>
    <w:rsid w:val="005E0B09"/>
    <w:rPr>
      <w:color w:val="0000FF" w:themeColor="hyperlink"/>
      <w:u w:val="single"/>
    </w:rPr>
  </w:style>
  <w:style w:type="character" w:styleId="a8">
    <w:name w:val="annotation reference"/>
    <w:basedOn w:val="a0"/>
    <w:rsid w:val="005E0B09"/>
    <w:rPr>
      <w:sz w:val="16"/>
      <w:szCs w:val="16"/>
    </w:rPr>
  </w:style>
  <w:style w:type="paragraph" w:styleId="a9">
    <w:name w:val="annotation text"/>
    <w:basedOn w:val="a"/>
    <w:link w:val="aa"/>
    <w:rsid w:val="005E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5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0B09"/>
  </w:style>
  <w:style w:type="paragraph" w:styleId="ab">
    <w:name w:val="Normal (Web)"/>
    <w:basedOn w:val="a"/>
    <w:uiPriority w:val="99"/>
    <w:unhideWhenUsed/>
    <w:rsid w:val="005E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schname">
    <w:name w:val="sp_schname"/>
    <w:basedOn w:val="a0"/>
    <w:rsid w:val="005E0B09"/>
  </w:style>
  <w:style w:type="character" w:customStyle="1" w:styleId="sppost">
    <w:name w:val="sp_post"/>
    <w:basedOn w:val="a0"/>
    <w:rsid w:val="005E0B09"/>
  </w:style>
  <w:style w:type="paragraph" w:styleId="ac">
    <w:name w:val="header"/>
    <w:basedOn w:val="a"/>
    <w:link w:val="ad"/>
    <w:uiPriority w:val="99"/>
    <w:unhideWhenUsed/>
    <w:rsid w:val="00F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C86"/>
  </w:style>
  <w:style w:type="paragraph" w:styleId="ae">
    <w:name w:val="footer"/>
    <w:basedOn w:val="a"/>
    <w:link w:val="af"/>
    <w:uiPriority w:val="99"/>
    <w:semiHidden/>
    <w:unhideWhenUsed/>
    <w:rsid w:val="00F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6C86"/>
  </w:style>
  <w:style w:type="paragraph" w:styleId="af0">
    <w:name w:val="No Spacing"/>
    <w:uiPriority w:val="1"/>
    <w:qFormat/>
    <w:rsid w:val="00FE6C86"/>
    <w:pPr>
      <w:spacing w:after="0" w:line="240" w:lineRule="auto"/>
    </w:pPr>
  </w:style>
  <w:style w:type="paragraph" w:styleId="af1">
    <w:name w:val="footnote text"/>
    <w:basedOn w:val="a"/>
    <w:link w:val="af2"/>
    <w:rsid w:val="00EC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C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044BD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35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432044A043504370434">
    <w:name w:val="#&lt;0432&gt;&lt;044A&gt;&lt;0435&gt;&lt;0437&gt;&lt;0434&gt;"/>
    <w:basedOn w:val="a"/>
    <w:rsid w:val="00F51916"/>
    <w:pPr>
      <w:suppressAutoHyphens/>
      <w:autoSpaceDE w:val="0"/>
      <w:autoSpaceDN w:val="0"/>
      <w:adjustRightInd w:val="0"/>
      <w:spacing w:after="170" w:line="280" w:lineRule="atLeast"/>
      <w:ind w:left="567"/>
      <w:textAlignment w:val="center"/>
    </w:pPr>
    <w:rPr>
      <w:rFonts w:ascii="Verdana" w:eastAsia="Times New Roman" w:hAnsi="Verdana" w:cs="Verdana"/>
      <w:b/>
      <w:bCs/>
      <w:color w:val="000000"/>
      <w:sz w:val="18"/>
      <w:szCs w:val="18"/>
      <w:lang w:eastAsia="ru-RU"/>
    </w:rPr>
  </w:style>
  <w:style w:type="paragraph" w:styleId="af4">
    <w:name w:val="Body Text"/>
    <w:basedOn w:val="a"/>
    <w:link w:val="af5"/>
    <w:uiPriority w:val="1"/>
    <w:qFormat/>
    <w:rsid w:val="00760AD6"/>
    <w:pPr>
      <w:widowControl w:val="0"/>
      <w:spacing w:after="0" w:line="240" w:lineRule="auto"/>
      <w:ind w:left="1997"/>
    </w:pPr>
    <w:rPr>
      <w:rFonts w:ascii="Tahoma" w:eastAsia="Tahoma" w:hAnsi="Tahoma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760AD6"/>
    <w:rPr>
      <w:rFonts w:ascii="Tahoma" w:eastAsia="Tahoma" w:hAnsi="Tahom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760AD6"/>
    <w:pPr>
      <w:widowControl w:val="0"/>
      <w:spacing w:after="0" w:line="240" w:lineRule="auto"/>
    </w:pPr>
    <w:rPr>
      <w:lang w:val="en-US"/>
    </w:rPr>
  </w:style>
  <w:style w:type="character" w:customStyle="1" w:styleId="hps">
    <w:name w:val="hps"/>
    <w:basedOn w:val="a0"/>
    <w:rsid w:val="0076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rzhaplus.ru/a/view.php?ids=1064&amp;id=172&amp;izdanie=karyera_2000&amp;gazeta=karye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a.ru/article/cae-centre-spbp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mail.ru/cgi-bin/link?check=1&amp;refresh=1&amp;cnf=605f9c&amp;url=http%3A%2F%2Fgorecru.it&amp;msgid=14477501820000000410;0;1&amp;x-email=elena_golovko%40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i.ru/content/people/index.php?ID=5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F89D-2BC4-48D8-A645-A07CE1A4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12137</Words>
  <Characters>69182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Котляраская</dc:creator>
  <cp:lastModifiedBy>Лариса Котляраская</cp:lastModifiedBy>
  <cp:revision>14</cp:revision>
  <cp:lastPrinted>2015-11-24T07:35:00Z</cp:lastPrinted>
  <dcterms:created xsi:type="dcterms:W3CDTF">2015-11-27T13:25:00Z</dcterms:created>
  <dcterms:modified xsi:type="dcterms:W3CDTF">2015-11-30T18:31:00Z</dcterms:modified>
</cp:coreProperties>
</file>